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C87" w:rsidRDefault="00283C87" w:rsidP="00B70292">
      <w:pPr>
        <w:widowControl w:val="0"/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  <w:r w:rsidRPr="00182868">
        <w:rPr>
          <w:sz w:val="32"/>
          <w:szCs w:val="32"/>
        </w:rPr>
        <w:t xml:space="preserve">областное государственное бюджетное </w:t>
      </w:r>
    </w:p>
    <w:p w:rsidR="00283C87" w:rsidRPr="00182868" w:rsidRDefault="00283C87" w:rsidP="00B70292">
      <w:pPr>
        <w:widowControl w:val="0"/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  <w:r w:rsidRPr="00182868">
        <w:rPr>
          <w:sz w:val="32"/>
          <w:szCs w:val="32"/>
        </w:rPr>
        <w:t>профессиональное образовательное учреждение</w:t>
      </w:r>
    </w:p>
    <w:p w:rsidR="00283C87" w:rsidRPr="00182868" w:rsidRDefault="00283C87" w:rsidP="00B70292">
      <w:pPr>
        <w:widowControl w:val="0"/>
        <w:suppressAutoHyphens/>
        <w:autoSpaceDE w:val="0"/>
        <w:autoSpaceDN w:val="0"/>
        <w:adjustRightInd w:val="0"/>
        <w:jc w:val="center"/>
        <w:rPr>
          <w:sz w:val="32"/>
          <w:szCs w:val="32"/>
        </w:rPr>
      </w:pPr>
      <w:r w:rsidRPr="00182868">
        <w:rPr>
          <w:sz w:val="32"/>
          <w:szCs w:val="32"/>
        </w:rPr>
        <w:t>«</w:t>
      </w:r>
      <w:r>
        <w:rPr>
          <w:sz w:val="32"/>
          <w:szCs w:val="32"/>
        </w:rPr>
        <w:t>Смоленский строительный колледж</w:t>
      </w:r>
      <w:r w:rsidRPr="00182868">
        <w:rPr>
          <w:sz w:val="32"/>
          <w:szCs w:val="32"/>
        </w:rPr>
        <w:t>»</w:t>
      </w:r>
    </w:p>
    <w:p w:rsidR="00283C87" w:rsidRDefault="00283C87" w:rsidP="00BD360D">
      <w:pPr>
        <w:tabs>
          <w:tab w:val="left" w:pos="4926"/>
        </w:tabs>
      </w:pPr>
    </w:p>
    <w:p w:rsidR="00283C87" w:rsidRPr="00A317CA" w:rsidRDefault="00283C87" w:rsidP="00BD360D"/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85"/>
        <w:gridCol w:w="4962"/>
      </w:tblGrid>
      <w:tr w:rsidR="00283C87">
        <w:trPr>
          <w:trHeight w:val="939"/>
        </w:trPr>
        <w:tc>
          <w:tcPr>
            <w:tcW w:w="4785" w:type="dxa"/>
          </w:tcPr>
          <w:p w:rsidR="00283C87" w:rsidRPr="00171E0F" w:rsidRDefault="00283C87">
            <w:pPr>
              <w:rPr>
                <w:b/>
                <w:bCs/>
              </w:rPr>
            </w:pPr>
            <w:r w:rsidRPr="00171E0F">
              <w:rPr>
                <w:b/>
                <w:bCs/>
              </w:rPr>
              <w:t>СОГЛАСОВАНО</w:t>
            </w:r>
          </w:p>
          <w:p w:rsidR="00283C87" w:rsidRDefault="00283C87">
            <w:r>
              <w:t xml:space="preserve">Руководитель РКЦ </w:t>
            </w:r>
            <w:r w:rsidRPr="00171E0F">
              <w:rPr>
                <w:lang w:val="en-US"/>
              </w:rPr>
              <w:t>WSR</w:t>
            </w:r>
            <w:r>
              <w:t>-Смоленск</w:t>
            </w:r>
          </w:p>
          <w:p w:rsidR="00283C87" w:rsidRDefault="00283C87" w:rsidP="007E0E22">
            <w:pPr>
              <w:rPr>
                <w:lang w:eastAsia="en-US"/>
              </w:rPr>
            </w:pPr>
            <w:r>
              <w:t>_________Ю. А. Евстафьева</w:t>
            </w:r>
          </w:p>
        </w:tc>
        <w:tc>
          <w:tcPr>
            <w:tcW w:w="4962" w:type="dxa"/>
          </w:tcPr>
          <w:p w:rsidR="00283C87" w:rsidRPr="00171E0F" w:rsidRDefault="00283C87" w:rsidP="00171E0F">
            <w:pPr>
              <w:jc w:val="right"/>
              <w:rPr>
                <w:b/>
                <w:bCs/>
              </w:rPr>
            </w:pPr>
            <w:r w:rsidRPr="00171E0F">
              <w:rPr>
                <w:b/>
                <w:bCs/>
              </w:rPr>
              <w:t>УТВЕРЖДАЮ</w:t>
            </w:r>
          </w:p>
          <w:p w:rsidR="00283C87" w:rsidRDefault="00283C87" w:rsidP="00171E0F">
            <w:pPr>
              <w:jc w:val="right"/>
            </w:pPr>
            <w:r>
              <w:t>Руководитель СЦК</w:t>
            </w:r>
          </w:p>
          <w:p w:rsidR="00283C87" w:rsidRDefault="00283C87" w:rsidP="00171E0F">
            <w:pPr>
              <w:jc w:val="right"/>
            </w:pPr>
            <w:r>
              <w:t>_______</w:t>
            </w:r>
            <w:proofErr w:type="gramStart"/>
            <w:r>
              <w:t>_  С.В.Сафонова</w:t>
            </w:r>
            <w:proofErr w:type="gramEnd"/>
          </w:p>
          <w:p w:rsidR="00283C87" w:rsidRPr="00171E0F" w:rsidRDefault="00283C87" w:rsidP="00171E0F">
            <w:pPr>
              <w:jc w:val="center"/>
              <w:rPr>
                <w:b/>
                <w:bCs/>
                <w:lang w:eastAsia="en-US"/>
              </w:rPr>
            </w:pPr>
          </w:p>
        </w:tc>
      </w:tr>
    </w:tbl>
    <w:p w:rsidR="00283C87" w:rsidRPr="00A317CA" w:rsidRDefault="00283C87" w:rsidP="00BD360D"/>
    <w:p w:rsidR="00283C87" w:rsidRPr="00A317CA" w:rsidRDefault="00283C87" w:rsidP="00BD360D"/>
    <w:p w:rsidR="00283C87" w:rsidRDefault="00283C87" w:rsidP="00BD360D"/>
    <w:p w:rsidR="00283C87" w:rsidRDefault="00283C87" w:rsidP="00BD360D"/>
    <w:p w:rsidR="00283C87" w:rsidRDefault="00283C87" w:rsidP="0077203C">
      <w:pPr>
        <w:jc w:val="right"/>
      </w:pPr>
    </w:p>
    <w:p w:rsidR="00283C87" w:rsidRDefault="00283C87" w:rsidP="0077203C">
      <w:pPr>
        <w:jc w:val="right"/>
      </w:pPr>
    </w:p>
    <w:p w:rsidR="00283C87" w:rsidRDefault="00283C87" w:rsidP="0077203C">
      <w:pPr>
        <w:jc w:val="right"/>
      </w:pPr>
    </w:p>
    <w:p w:rsidR="00283C87" w:rsidRDefault="00283C87" w:rsidP="0077203C">
      <w:pPr>
        <w:jc w:val="right"/>
      </w:pPr>
    </w:p>
    <w:p w:rsidR="00283C87" w:rsidRPr="00026B68" w:rsidRDefault="00283C87" w:rsidP="0077203C">
      <w:pPr>
        <w:jc w:val="center"/>
        <w:rPr>
          <w:b/>
          <w:bCs/>
          <w:sz w:val="40"/>
          <w:szCs w:val="40"/>
        </w:rPr>
      </w:pPr>
      <w:r w:rsidRPr="00026B68">
        <w:rPr>
          <w:b/>
          <w:bCs/>
          <w:sz w:val="40"/>
          <w:szCs w:val="40"/>
        </w:rPr>
        <w:t>ПРОГРАММА</w:t>
      </w:r>
    </w:p>
    <w:p w:rsidR="00283C87" w:rsidRDefault="00283C87" w:rsidP="0077203C">
      <w:pPr>
        <w:jc w:val="center"/>
        <w:rPr>
          <w:b/>
          <w:bCs/>
          <w:sz w:val="36"/>
          <w:szCs w:val="36"/>
        </w:rPr>
      </w:pPr>
      <w:r w:rsidRPr="00026B68">
        <w:rPr>
          <w:b/>
          <w:bCs/>
          <w:sz w:val="36"/>
          <w:szCs w:val="36"/>
        </w:rPr>
        <w:t xml:space="preserve">ПРОФЕССИОНАЛЬНОЙ ПОДГОТОВКИ </w:t>
      </w:r>
    </w:p>
    <w:p w:rsidR="00283C87" w:rsidRDefault="00283C87" w:rsidP="0077203C">
      <w:pPr>
        <w:jc w:val="center"/>
        <w:rPr>
          <w:b/>
          <w:bCs/>
          <w:sz w:val="36"/>
          <w:szCs w:val="36"/>
        </w:rPr>
      </w:pPr>
      <w:r w:rsidRPr="00026B68">
        <w:rPr>
          <w:b/>
          <w:bCs/>
          <w:sz w:val="36"/>
          <w:szCs w:val="36"/>
        </w:rPr>
        <w:t xml:space="preserve">КОМАНД УЧАСТНИКОВ  </w:t>
      </w:r>
    </w:p>
    <w:p w:rsidR="00283C87" w:rsidRPr="00026B68" w:rsidRDefault="00283C87" w:rsidP="0077203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lang w:val="en-US"/>
        </w:rPr>
        <w:t>V</w:t>
      </w:r>
      <w:r w:rsidRPr="00026B68">
        <w:rPr>
          <w:b/>
          <w:bCs/>
          <w:sz w:val="36"/>
          <w:szCs w:val="36"/>
        </w:rPr>
        <w:t xml:space="preserve"> ОТКРЫТОГО РЕГИОНАЛЬНОГО ЧЕМПИОНАТА «МОЛОДЫЕ ПРОФЕССИОНАЛЫ»</w:t>
      </w:r>
    </w:p>
    <w:p w:rsidR="00283C87" w:rsidRDefault="00283C87" w:rsidP="0077203C">
      <w:pPr>
        <w:jc w:val="center"/>
        <w:rPr>
          <w:b/>
          <w:bCs/>
          <w:sz w:val="36"/>
          <w:szCs w:val="36"/>
        </w:rPr>
      </w:pPr>
      <w:r w:rsidRPr="00026B68">
        <w:rPr>
          <w:b/>
          <w:bCs/>
          <w:sz w:val="36"/>
          <w:szCs w:val="36"/>
        </w:rPr>
        <w:t>(</w:t>
      </w:r>
      <w:r w:rsidRPr="00026B68">
        <w:rPr>
          <w:b/>
          <w:bCs/>
          <w:sz w:val="36"/>
          <w:szCs w:val="36"/>
          <w:lang w:val="en-US"/>
        </w:rPr>
        <w:t>WORLDSKILLS</w:t>
      </w:r>
      <w:r w:rsidRPr="00AA78CF">
        <w:rPr>
          <w:b/>
          <w:bCs/>
          <w:sz w:val="36"/>
          <w:szCs w:val="36"/>
        </w:rPr>
        <w:t xml:space="preserve"> </w:t>
      </w:r>
      <w:r w:rsidRPr="00026B68">
        <w:rPr>
          <w:b/>
          <w:bCs/>
          <w:sz w:val="36"/>
          <w:szCs w:val="36"/>
          <w:lang w:val="en-US"/>
        </w:rPr>
        <w:t>RUSSIA</w:t>
      </w:r>
      <w:r w:rsidRPr="00AA78CF">
        <w:rPr>
          <w:b/>
          <w:bCs/>
          <w:sz w:val="36"/>
          <w:szCs w:val="36"/>
        </w:rPr>
        <w:t xml:space="preserve">) </w:t>
      </w:r>
    </w:p>
    <w:p w:rsidR="00283C87" w:rsidRDefault="00283C87" w:rsidP="0077203C">
      <w:pPr>
        <w:jc w:val="center"/>
        <w:rPr>
          <w:b/>
          <w:bCs/>
          <w:sz w:val="36"/>
          <w:szCs w:val="36"/>
        </w:rPr>
      </w:pPr>
      <w:r w:rsidRPr="00026B68">
        <w:rPr>
          <w:b/>
          <w:bCs/>
          <w:sz w:val="36"/>
          <w:szCs w:val="36"/>
        </w:rPr>
        <w:t>СМОЛЕНСКОЙ ОБЛАСТИ</w:t>
      </w:r>
    </w:p>
    <w:p w:rsidR="00283C87" w:rsidRDefault="00283C87" w:rsidP="0077203C">
      <w:pPr>
        <w:jc w:val="center"/>
        <w:rPr>
          <w:sz w:val="52"/>
          <w:szCs w:val="52"/>
        </w:rPr>
      </w:pPr>
      <w:r w:rsidRPr="006D1B1C">
        <w:rPr>
          <w:sz w:val="52"/>
          <w:szCs w:val="52"/>
        </w:rPr>
        <w:t>по компетенции «</w:t>
      </w:r>
      <w:r>
        <w:rPr>
          <w:sz w:val="52"/>
          <w:szCs w:val="52"/>
        </w:rPr>
        <w:t>Сухое строительство</w:t>
      </w:r>
    </w:p>
    <w:p w:rsidR="00283C87" w:rsidRPr="006D1B1C" w:rsidRDefault="00283C87" w:rsidP="0077203C">
      <w:pPr>
        <w:jc w:val="center"/>
        <w:rPr>
          <w:sz w:val="52"/>
          <w:szCs w:val="52"/>
        </w:rPr>
      </w:pPr>
      <w:r>
        <w:rPr>
          <w:sz w:val="52"/>
          <w:szCs w:val="52"/>
        </w:rPr>
        <w:t>и штукатурные работы»</w:t>
      </w:r>
    </w:p>
    <w:p w:rsidR="00283C87" w:rsidRPr="006D1B1C" w:rsidRDefault="00283C87" w:rsidP="0077203C">
      <w:pPr>
        <w:jc w:val="center"/>
        <w:rPr>
          <w:sz w:val="36"/>
          <w:szCs w:val="36"/>
        </w:rPr>
      </w:pPr>
    </w:p>
    <w:p w:rsidR="00283C87" w:rsidRDefault="00283C87" w:rsidP="0077203C">
      <w:pPr>
        <w:jc w:val="center"/>
      </w:pPr>
    </w:p>
    <w:p w:rsidR="00283C87" w:rsidRDefault="00283C87" w:rsidP="0077203C">
      <w:pPr>
        <w:jc w:val="center"/>
      </w:pPr>
    </w:p>
    <w:p w:rsidR="00283C87" w:rsidRDefault="00283C87" w:rsidP="0077203C">
      <w:pPr>
        <w:jc w:val="center"/>
      </w:pPr>
    </w:p>
    <w:p w:rsidR="00283C87" w:rsidRDefault="00283C87" w:rsidP="0077203C">
      <w:pPr>
        <w:jc w:val="center"/>
      </w:pPr>
    </w:p>
    <w:p w:rsidR="00283C87" w:rsidRDefault="00283C87" w:rsidP="0077203C">
      <w:pPr>
        <w:jc w:val="center"/>
      </w:pPr>
    </w:p>
    <w:p w:rsidR="00283C87" w:rsidRDefault="00283C87" w:rsidP="0077203C">
      <w:pPr>
        <w:jc w:val="center"/>
      </w:pPr>
    </w:p>
    <w:p w:rsidR="00283C87" w:rsidRDefault="00283C87" w:rsidP="0077203C">
      <w:pPr>
        <w:jc w:val="center"/>
      </w:pPr>
    </w:p>
    <w:p w:rsidR="00283C87" w:rsidRDefault="00283C87" w:rsidP="0077203C">
      <w:pPr>
        <w:jc w:val="center"/>
      </w:pPr>
    </w:p>
    <w:p w:rsidR="00283C87" w:rsidRDefault="00283C87" w:rsidP="0077203C">
      <w:pPr>
        <w:jc w:val="center"/>
      </w:pPr>
    </w:p>
    <w:p w:rsidR="00283C87" w:rsidRDefault="00283C87" w:rsidP="0077203C">
      <w:pPr>
        <w:jc w:val="center"/>
      </w:pPr>
    </w:p>
    <w:p w:rsidR="00283C87" w:rsidRDefault="00283C87" w:rsidP="0077203C">
      <w:pPr>
        <w:jc w:val="center"/>
      </w:pPr>
    </w:p>
    <w:p w:rsidR="00283C87" w:rsidRDefault="00283C87" w:rsidP="0077203C">
      <w:pPr>
        <w:jc w:val="center"/>
      </w:pPr>
    </w:p>
    <w:p w:rsidR="00283C87" w:rsidRDefault="00283C87" w:rsidP="0077203C">
      <w:pPr>
        <w:jc w:val="center"/>
      </w:pPr>
    </w:p>
    <w:p w:rsidR="00283C87" w:rsidRDefault="00283C87" w:rsidP="0077203C">
      <w:pPr>
        <w:jc w:val="center"/>
      </w:pPr>
      <w:r>
        <w:t>г. Смоленск</w:t>
      </w:r>
    </w:p>
    <w:p w:rsidR="00283C87" w:rsidRDefault="00283C87" w:rsidP="0077203C">
      <w:pPr>
        <w:jc w:val="center"/>
      </w:pPr>
      <w:r>
        <w:t>201</w:t>
      </w:r>
      <w:r w:rsidR="00E73C3E" w:rsidRPr="007600A6">
        <w:t>9</w:t>
      </w:r>
      <w:r>
        <w:t xml:space="preserve"> г.</w:t>
      </w:r>
    </w:p>
    <w:p w:rsidR="00283C87" w:rsidRDefault="00283C87" w:rsidP="0077203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83C87" w:rsidRPr="00C86A30" w:rsidRDefault="00283C87" w:rsidP="0077203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94123E">
        <w:rPr>
          <w:sz w:val="28"/>
          <w:szCs w:val="28"/>
        </w:rPr>
        <w:t xml:space="preserve">Программа профессиональной подготовки </w:t>
      </w:r>
      <w:r>
        <w:rPr>
          <w:sz w:val="28"/>
          <w:szCs w:val="28"/>
        </w:rPr>
        <w:t xml:space="preserve">команд участников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открытого регионального чемпионата «Молодые профессионалы»</w:t>
      </w:r>
      <w:r w:rsidRPr="0077203C">
        <w:t>(</w:t>
      </w:r>
      <w:r w:rsidRPr="0077203C">
        <w:rPr>
          <w:lang w:val="en-US"/>
        </w:rPr>
        <w:t>WORLDSKILLS</w:t>
      </w:r>
      <w:r w:rsidRPr="0077203C">
        <w:t xml:space="preserve"> </w:t>
      </w:r>
      <w:r w:rsidRPr="0077203C">
        <w:rPr>
          <w:lang w:val="en-US"/>
        </w:rPr>
        <w:t>RUSSIA</w:t>
      </w:r>
      <w:r w:rsidRPr="0077203C">
        <w:t>)</w:t>
      </w:r>
      <w:r w:rsidRPr="0077203C">
        <w:rPr>
          <w:b/>
          <w:bCs/>
        </w:rPr>
        <w:t xml:space="preserve"> </w:t>
      </w:r>
      <w:r w:rsidRPr="0077203C">
        <w:rPr>
          <w:sz w:val="28"/>
          <w:szCs w:val="28"/>
        </w:rPr>
        <w:t>Смоленской области по компетенции «Сухое строительство</w:t>
      </w:r>
      <w:r>
        <w:rPr>
          <w:sz w:val="28"/>
          <w:szCs w:val="28"/>
        </w:rPr>
        <w:t xml:space="preserve"> </w:t>
      </w:r>
      <w:r w:rsidRPr="0077203C">
        <w:rPr>
          <w:sz w:val="28"/>
          <w:szCs w:val="28"/>
        </w:rPr>
        <w:t>и штукатурные работы»</w:t>
      </w:r>
      <w:r w:rsidRPr="0094123E">
        <w:rPr>
          <w:sz w:val="28"/>
          <w:szCs w:val="28"/>
        </w:rPr>
        <w:t xml:space="preserve"> (далее – Программа) разработана на основе Регламентирующих документов Союза «Агентство развития профессиональных сообществ и рабочих кадров «</w:t>
      </w:r>
      <w:proofErr w:type="spellStart"/>
      <w:r w:rsidRPr="0094123E">
        <w:rPr>
          <w:sz w:val="28"/>
          <w:szCs w:val="28"/>
        </w:rPr>
        <w:t>Ворлдскиллс</w:t>
      </w:r>
      <w:proofErr w:type="spellEnd"/>
      <w:r w:rsidRPr="0094123E">
        <w:rPr>
          <w:sz w:val="28"/>
          <w:szCs w:val="28"/>
        </w:rPr>
        <w:t xml:space="preserve"> Россия», </w:t>
      </w:r>
      <w:r>
        <w:rPr>
          <w:sz w:val="28"/>
          <w:szCs w:val="28"/>
        </w:rPr>
        <w:t>р</w:t>
      </w:r>
      <w:r w:rsidRPr="0094123E">
        <w:rPr>
          <w:sz w:val="28"/>
          <w:szCs w:val="28"/>
        </w:rPr>
        <w:t>егламента</w:t>
      </w:r>
      <w:r w:rsidRPr="006C552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IV</w:t>
      </w:r>
      <w:r w:rsidRPr="00881E40">
        <w:rPr>
          <w:sz w:val="28"/>
          <w:szCs w:val="28"/>
        </w:rPr>
        <w:t xml:space="preserve"> Открытого регионального чемпионата «Молодые профессионалы» (</w:t>
      </w:r>
      <w:proofErr w:type="spellStart"/>
      <w:r>
        <w:rPr>
          <w:sz w:val="28"/>
          <w:szCs w:val="28"/>
        </w:rPr>
        <w:t>W</w:t>
      </w:r>
      <w:r w:rsidRPr="00026B68">
        <w:rPr>
          <w:sz w:val="28"/>
          <w:szCs w:val="28"/>
        </w:rPr>
        <w:t>orldskills</w:t>
      </w:r>
      <w:r>
        <w:rPr>
          <w:sz w:val="28"/>
          <w:szCs w:val="28"/>
        </w:rPr>
        <w:t>R</w:t>
      </w:r>
      <w:r w:rsidRPr="00026B68">
        <w:rPr>
          <w:sz w:val="28"/>
          <w:szCs w:val="28"/>
        </w:rPr>
        <w:t>ussia</w:t>
      </w:r>
      <w:proofErr w:type="spellEnd"/>
      <w:r w:rsidRPr="00881E40">
        <w:rPr>
          <w:sz w:val="28"/>
          <w:szCs w:val="28"/>
        </w:rPr>
        <w:t>) Смоленской области</w:t>
      </w:r>
      <w:r w:rsidRPr="0094123E">
        <w:rPr>
          <w:sz w:val="28"/>
          <w:szCs w:val="28"/>
        </w:rPr>
        <w:t xml:space="preserve"> и Технической документации по компетенции.</w:t>
      </w:r>
    </w:p>
    <w:p w:rsidR="00283C87" w:rsidRDefault="00283C87" w:rsidP="007720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 w:val="28"/>
          <w:szCs w:val="28"/>
        </w:rPr>
      </w:pPr>
    </w:p>
    <w:p w:rsidR="00283C87" w:rsidRPr="00C86A30" w:rsidRDefault="00283C87" w:rsidP="00F127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 w:val="28"/>
          <w:szCs w:val="28"/>
        </w:rPr>
      </w:pPr>
    </w:p>
    <w:p w:rsidR="00283C87" w:rsidRPr="00C86A30" w:rsidRDefault="00283C87" w:rsidP="00F127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 w:val="28"/>
          <w:szCs w:val="28"/>
        </w:rPr>
      </w:pPr>
      <w:r w:rsidRPr="00C86A30">
        <w:rPr>
          <w:sz w:val="28"/>
          <w:szCs w:val="28"/>
        </w:rPr>
        <w:t xml:space="preserve">Организация-разработчик: </w:t>
      </w:r>
      <w:r>
        <w:rPr>
          <w:sz w:val="28"/>
          <w:szCs w:val="28"/>
        </w:rPr>
        <w:t>ОГБПОУ «Смоленский строительный колледж»</w:t>
      </w:r>
    </w:p>
    <w:p w:rsidR="00283C87" w:rsidRDefault="00283C87" w:rsidP="00F127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 w:val="28"/>
          <w:szCs w:val="28"/>
        </w:rPr>
      </w:pPr>
    </w:p>
    <w:p w:rsidR="00283C87" w:rsidRPr="00C86A30" w:rsidRDefault="00283C87" w:rsidP="00F127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 w:val="28"/>
          <w:szCs w:val="28"/>
        </w:rPr>
      </w:pPr>
    </w:p>
    <w:p w:rsidR="00283C87" w:rsidRDefault="00283C87" w:rsidP="00F127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 w:val="28"/>
          <w:szCs w:val="28"/>
        </w:rPr>
      </w:pPr>
      <w:r w:rsidRPr="00C86A30">
        <w:rPr>
          <w:sz w:val="28"/>
          <w:szCs w:val="28"/>
        </w:rPr>
        <w:t>Разработчик</w:t>
      </w:r>
      <w:r>
        <w:rPr>
          <w:sz w:val="28"/>
          <w:szCs w:val="28"/>
        </w:rPr>
        <w:t>:</w:t>
      </w:r>
      <w:r w:rsidRPr="00C86A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главный эксперт по компетенции «Сухое строительство и штукатурные работы» </w:t>
      </w:r>
      <w:proofErr w:type="spellStart"/>
      <w:r>
        <w:rPr>
          <w:sz w:val="28"/>
          <w:szCs w:val="28"/>
        </w:rPr>
        <w:t>Н.Н.Латыпова</w:t>
      </w:r>
      <w:proofErr w:type="spellEnd"/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</w:p>
    <w:p w:rsidR="00283C87" w:rsidRPr="0072491E" w:rsidRDefault="00283C87" w:rsidP="0072491E">
      <w:pPr>
        <w:tabs>
          <w:tab w:val="left" w:pos="4155"/>
        </w:tabs>
        <w:spacing w:line="276" w:lineRule="auto"/>
        <w:jc w:val="center"/>
        <w:rPr>
          <w:b/>
          <w:bCs/>
        </w:rPr>
      </w:pPr>
      <w:r w:rsidRPr="0072491E">
        <w:rPr>
          <w:b/>
          <w:bCs/>
        </w:rPr>
        <w:t>Описательная часть</w:t>
      </w:r>
    </w:p>
    <w:p w:rsidR="00283C87" w:rsidRPr="0072491E" w:rsidRDefault="00283C87" w:rsidP="0072491E">
      <w:pPr>
        <w:tabs>
          <w:tab w:val="left" w:pos="4155"/>
        </w:tabs>
        <w:spacing w:line="276" w:lineRule="auto"/>
        <w:jc w:val="center"/>
      </w:pP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</w:pPr>
      <w:r w:rsidRPr="0072491E">
        <w:t xml:space="preserve">Цель проведения чемпионатов WSR – профессиональная ориентация граждан России в возрасте от 12 до 22 лет, а также внедрение в систему отечественного профессионального образования лучших международных наработок по направлениям: </w:t>
      </w:r>
    </w:p>
    <w:p w:rsidR="00283C87" w:rsidRPr="0072491E" w:rsidRDefault="00283C87" w:rsidP="009B6EFA">
      <w:pPr>
        <w:pStyle w:val="Default"/>
        <w:numPr>
          <w:ilvl w:val="0"/>
          <w:numId w:val="28"/>
        </w:numPr>
        <w:spacing w:line="276" w:lineRule="auto"/>
        <w:ind w:left="1134" w:hanging="425"/>
        <w:jc w:val="both"/>
      </w:pPr>
      <w:r w:rsidRPr="0072491E">
        <w:t xml:space="preserve">профессиональные стандарты; </w:t>
      </w:r>
    </w:p>
    <w:p w:rsidR="00283C87" w:rsidRPr="0072491E" w:rsidRDefault="00283C87" w:rsidP="009B6EFA">
      <w:pPr>
        <w:pStyle w:val="Default"/>
        <w:numPr>
          <w:ilvl w:val="0"/>
          <w:numId w:val="28"/>
        </w:numPr>
        <w:spacing w:line="276" w:lineRule="auto"/>
        <w:ind w:left="1134" w:hanging="425"/>
        <w:jc w:val="both"/>
      </w:pPr>
      <w:r w:rsidRPr="0072491E">
        <w:t xml:space="preserve">обучение экспертов (мастеров); </w:t>
      </w:r>
    </w:p>
    <w:p w:rsidR="00283C87" w:rsidRPr="0072491E" w:rsidRDefault="00283C87" w:rsidP="009B6EFA">
      <w:pPr>
        <w:pStyle w:val="Default"/>
        <w:numPr>
          <w:ilvl w:val="0"/>
          <w:numId w:val="28"/>
        </w:numPr>
        <w:spacing w:line="276" w:lineRule="auto"/>
        <w:ind w:left="1134" w:hanging="425"/>
        <w:jc w:val="both"/>
      </w:pPr>
      <w:r w:rsidRPr="0072491E">
        <w:t xml:space="preserve">обновление производственного оборудования; </w:t>
      </w:r>
    </w:p>
    <w:p w:rsidR="00283C87" w:rsidRPr="0072491E" w:rsidRDefault="00283C87" w:rsidP="009B6EFA">
      <w:pPr>
        <w:pStyle w:val="Default"/>
        <w:numPr>
          <w:ilvl w:val="0"/>
          <w:numId w:val="28"/>
        </w:numPr>
        <w:spacing w:line="276" w:lineRule="auto"/>
        <w:ind w:left="1134" w:hanging="425"/>
        <w:jc w:val="both"/>
      </w:pPr>
      <w:r w:rsidRPr="0072491E">
        <w:t xml:space="preserve">система оценки качества образования; </w:t>
      </w:r>
    </w:p>
    <w:p w:rsidR="00283C87" w:rsidRPr="0072491E" w:rsidRDefault="00283C87" w:rsidP="009B6EFA">
      <w:pPr>
        <w:pStyle w:val="Default"/>
        <w:numPr>
          <w:ilvl w:val="0"/>
          <w:numId w:val="28"/>
        </w:numPr>
        <w:spacing w:line="276" w:lineRule="auto"/>
        <w:ind w:left="1134" w:hanging="425"/>
        <w:jc w:val="both"/>
      </w:pPr>
      <w:r w:rsidRPr="0072491E">
        <w:t xml:space="preserve">квалификационные характеристики WSI; </w:t>
      </w:r>
    </w:p>
    <w:p w:rsidR="00283C87" w:rsidRPr="0072491E" w:rsidRDefault="00283C87" w:rsidP="009B6EFA">
      <w:pPr>
        <w:pStyle w:val="Default"/>
        <w:numPr>
          <w:ilvl w:val="0"/>
          <w:numId w:val="28"/>
        </w:numPr>
        <w:spacing w:line="276" w:lineRule="auto"/>
        <w:ind w:left="1134" w:hanging="425"/>
        <w:jc w:val="both"/>
      </w:pPr>
      <w:r w:rsidRPr="0072491E">
        <w:t xml:space="preserve">корректировка образовательных программ; </w:t>
      </w:r>
    </w:p>
    <w:p w:rsidR="00283C87" w:rsidRPr="0072491E" w:rsidRDefault="00283C87" w:rsidP="009B6EFA">
      <w:pPr>
        <w:pStyle w:val="Default"/>
        <w:numPr>
          <w:ilvl w:val="0"/>
          <w:numId w:val="28"/>
        </w:numPr>
        <w:spacing w:line="276" w:lineRule="auto"/>
        <w:ind w:left="1134" w:hanging="425"/>
        <w:jc w:val="both"/>
      </w:pPr>
      <w:r w:rsidRPr="0072491E">
        <w:t xml:space="preserve">приглашение иностранных экспертов; </w:t>
      </w:r>
    </w:p>
    <w:p w:rsidR="00283C87" w:rsidRPr="0072491E" w:rsidRDefault="00283C87" w:rsidP="009B6EFA">
      <w:pPr>
        <w:pStyle w:val="Default"/>
        <w:numPr>
          <w:ilvl w:val="0"/>
          <w:numId w:val="28"/>
        </w:numPr>
        <w:spacing w:line="276" w:lineRule="auto"/>
        <w:ind w:left="1134" w:hanging="425"/>
        <w:jc w:val="both"/>
      </w:pPr>
      <w:r w:rsidRPr="0072491E">
        <w:t xml:space="preserve">привлечение бизнес-партнеров; </w:t>
      </w:r>
    </w:p>
    <w:p w:rsidR="00283C87" w:rsidRPr="0072491E" w:rsidRDefault="00283C87" w:rsidP="009B6EFA">
      <w:pPr>
        <w:pStyle w:val="Default"/>
        <w:numPr>
          <w:ilvl w:val="0"/>
          <w:numId w:val="28"/>
        </w:numPr>
        <w:spacing w:line="276" w:lineRule="auto"/>
        <w:ind w:left="1134" w:hanging="425"/>
        <w:jc w:val="both"/>
      </w:pPr>
      <w:r w:rsidRPr="0072491E">
        <w:t xml:space="preserve">выявление лучших представителей профессий (компетенций) в возрасте от 18 до 22 лет для формирования региональной сборной WSR для участия в межрегиональных и национальных первенствах России. </w:t>
      </w: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</w:pPr>
      <w:r w:rsidRPr="0072491E">
        <w:t xml:space="preserve">С помощью проведения чемпионатов WSR решается задача популяризации рабочих специальностей, привлечения молодых инициативных людей в рабочие профессии и специальности, повышение их престижа в обществе, привлечение целевой аудитории (школьников, родительской общественности, представителей бизнес сообщества, представителей органов регионального образования) в качестве зрителей. </w:t>
      </w: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</w:pPr>
      <w:r w:rsidRPr="0072491E">
        <w:t>Ключевыми ценностями «</w:t>
      </w:r>
      <w:proofErr w:type="spellStart"/>
      <w:r w:rsidRPr="0072491E">
        <w:t>Worldskills</w:t>
      </w:r>
      <w:proofErr w:type="spellEnd"/>
      <w:r w:rsidRPr="0072491E">
        <w:t xml:space="preserve"> </w:t>
      </w:r>
      <w:proofErr w:type="spellStart"/>
      <w:r w:rsidRPr="0072491E">
        <w:t>International</w:t>
      </w:r>
      <w:proofErr w:type="spellEnd"/>
      <w:r w:rsidRPr="0072491E">
        <w:t xml:space="preserve">» являются целостность, то есть конкурсная часть по всем компетенциям проводиться в одно время и территориально в одном месте, информационная открытость, справедливость, партнерство и инновации. </w:t>
      </w:r>
    </w:p>
    <w:p w:rsidR="00283C87" w:rsidRPr="0072491E" w:rsidRDefault="00283C87" w:rsidP="0072491E">
      <w:pPr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</w:pPr>
      <w:r w:rsidRPr="0072491E">
        <w:t xml:space="preserve">Подготовка молодых рабочих и региональной команды к участию в чемпионатах </w:t>
      </w:r>
      <w:proofErr w:type="spellStart"/>
      <w:r w:rsidRPr="0072491E">
        <w:t>WorldSkillsRussia</w:t>
      </w:r>
      <w:proofErr w:type="spellEnd"/>
      <w:r w:rsidRPr="0072491E">
        <w:t xml:space="preserve"> осуществляется в профессиональных образовательных организациях, специализированных центрах квалификаций, в образовательных организациях Смоленской области. Организация практических занятий п</w:t>
      </w:r>
      <w:r>
        <w:t>роводятся на базе ОГБПОУ «Смоленский строительный колледж» под руководством мастеров производственного обучения</w:t>
      </w:r>
      <w:r w:rsidRPr="0072491E">
        <w:t xml:space="preserve"> образовательной организации</w:t>
      </w:r>
      <w:r>
        <w:t xml:space="preserve"> </w:t>
      </w:r>
      <w:r w:rsidRPr="0072491E">
        <w:t xml:space="preserve">для профессиональной подготовки участников. </w:t>
      </w:r>
    </w:p>
    <w:p w:rsidR="00283C87" w:rsidRPr="0072491E" w:rsidRDefault="00283C87" w:rsidP="0072491E">
      <w:pPr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</w:pPr>
      <w:r w:rsidRPr="0072491E">
        <w:t xml:space="preserve">При подготовке к чемпионату изучаются термины и определения чемпионата </w:t>
      </w:r>
      <w:proofErr w:type="spellStart"/>
      <w:r w:rsidRPr="0072491E">
        <w:t>WorldSkillsRussia</w:t>
      </w:r>
      <w:proofErr w:type="spellEnd"/>
      <w:r w:rsidRPr="0072491E">
        <w:t xml:space="preserve">, регламент чемпионата WSR, конкурсные задания и критерии оценки. </w:t>
      </w: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</w:pPr>
      <w:r w:rsidRPr="0072491E">
        <w:t>Рассматриваются моменты организации подготовительного этапа работы участников, требования к организации рабочего места, подготовка рабочего места. Изучается оборудование, правила и нормы техники безопасности.</w:t>
      </w:r>
    </w:p>
    <w:p w:rsidR="00283C87" w:rsidRPr="0072491E" w:rsidRDefault="00283C87" w:rsidP="0072491E">
      <w:pPr>
        <w:spacing w:line="276" w:lineRule="auto"/>
        <w:ind w:firstLine="709"/>
        <w:jc w:val="both"/>
      </w:pPr>
      <w:r w:rsidRPr="0072491E">
        <w:t xml:space="preserve">Программа </w:t>
      </w:r>
      <w:r w:rsidRPr="0072491E">
        <w:rPr>
          <w:color w:val="000000"/>
          <w:lang w:eastAsia="en-US"/>
        </w:rPr>
        <w:t xml:space="preserve">подготовки обучающихся к участию в чемпионатах </w:t>
      </w:r>
      <w:proofErr w:type="spellStart"/>
      <w:r w:rsidRPr="0072491E">
        <w:rPr>
          <w:color w:val="000000"/>
          <w:lang w:eastAsia="en-US"/>
        </w:rPr>
        <w:t>WorldSkills</w:t>
      </w:r>
      <w:proofErr w:type="spellEnd"/>
      <w:r w:rsidRPr="0072491E">
        <w:rPr>
          <w:color w:val="000000"/>
          <w:lang w:eastAsia="en-US"/>
        </w:rPr>
        <w:t xml:space="preserve"> </w:t>
      </w:r>
      <w:proofErr w:type="spellStart"/>
      <w:r w:rsidRPr="0072491E">
        <w:rPr>
          <w:color w:val="000000"/>
          <w:lang w:eastAsia="en-US"/>
        </w:rPr>
        <w:t>Russia</w:t>
      </w:r>
      <w:proofErr w:type="spellEnd"/>
      <w:r w:rsidRPr="0072491E">
        <w:rPr>
          <w:color w:val="000000"/>
          <w:lang w:eastAsia="en-US"/>
        </w:rPr>
        <w:t xml:space="preserve"> по компетенции «</w:t>
      </w:r>
      <w:r>
        <w:t>Облицовка плиткой</w:t>
      </w:r>
      <w:r w:rsidRPr="0072491E">
        <w:t>)» может быть сопряжена с дисциплинами и профессиональными модулями ФГОС СПО общего гуманитарного, социально-экономического, математического, общего естественнонаучного и профессионального циклов.</w:t>
      </w:r>
    </w:p>
    <w:p w:rsidR="00283C87" w:rsidRPr="0072491E" w:rsidRDefault="00283C87" w:rsidP="0072491E">
      <w:pPr>
        <w:tabs>
          <w:tab w:val="left" w:pos="4155"/>
        </w:tabs>
        <w:spacing w:line="276" w:lineRule="auto"/>
        <w:ind w:firstLine="709"/>
        <w:jc w:val="both"/>
        <w:rPr>
          <w:b/>
          <w:bCs/>
        </w:rPr>
      </w:pPr>
    </w:p>
    <w:p w:rsidR="00283C87" w:rsidRPr="0072491E" w:rsidRDefault="00283C87" w:rsidP="0072491E">
      <w:pPr>
        <w:tabs>
          <w:tab w:val="left" w:pos="4155"/>
        </w:tabs>
        <w:spacing w:line="276" w:lineRule="auto"/>
        <w:ind w:firstLine="709"/>
        <w:jc w:val="both"/>
      </w:pPr>
      <w:r w:rsidRPr="0072491E">
        <w:rPr>
          <w:b/>
          <w:bCs/>
        </w:rPr>
        <w:t xml:space="preserve">Целевая аудитория: </w:t>
      </w:r>
      <w:r w:rsidRPr="0072491E">
        <w:t>обучающиеся средних профессиональных образовательных организаций и молодые работающие профессионалы, добившиеся высоких результатов в трудовой деятельности в возрасте от 16 до 22 лет.</w:t>
      </w: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  <w:rPr>
          <w:b/>
          <w:bCs/>
        </w:rPr>
      </w:pP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</w:pPr>
      <w:r w:rsidRPr="0072491E">
        <w:rPr>
          <w:b/>
          <w:bCs/>
        </w:rPr>
        <w:t xml:space="preserve">Место проведения занятий: </w:t>
      </w:r>
    </w:p>
    <w:p w:rsidR="00283C87" w:rsidRPr="0072491E" w:rsidRDefault="00283C87" w:rsidP="009B6EFA">
      <w:pPr>
        <w:pStyle w:val="Default"/>
        <w:numPr>
          <w:ilvl w:val="0"/>
          <w:numId w:val="29"/>
        </w:numPr>
        <w:spacing w:line="276" w:lineRule="auto"/>
        <w:ind w:left="1134" w:hanging="425"/>
        <w:jc w:val="both"/>
      </w:pPr>
      <w:r w:rsidRPr="0072491E">
        <w:t xml:space="preserve">профессиональные образовательные организации, </w:t>
      </w:r>
    </w:p>
    <w:p w:rsidR="00283C87" w:rsidRPr="000451C4" w:rsidRDefault="00283C87" w:rsidP="009B6EFA">
      <w:pPr>
        <w:pStyle w:val="Default"/>
        <w:numPr>
          <w:ilvl w:val="0"/>
          <w:numId w:val="29"/>
        </w:numPr>
        <w:spacing w:line="276" w:lineRule="auto"/>
        <w:ind w:left="1134" w:hanging="425"/>
        <w:jc w:val="both"/>
        <w:rPr>
          <w:b/>
          <w:bCs/>
        </w:rPr>
      </w:pPr>
      <w:r w:rsidRPr="0072491E">
        <w:t>тренировочная база специализированного центра</w:t>
      </w:r>
      <w:r>
        <w:t xml:space="preserve"> компетенций</w:t>
      </w:r>
      <w:r w:rsidRPr="0072491E">
        <w:t xml:space="preserve"> </w:t>
      </w:r>
    </w:p>
    <w:p w:rsidR="00283C87" w:rsidRPr="0072491E" w:rsidRDefault="00283C87" w:rsidP="009B6EFA">
      <w:pPr>
        <w:pStyle w:val="Default"/>
        <w:numPr>
          <w:ilvl w:val="0"/>
          <w:numId w:val="29"/>
        </w:numPr>
        <w:spacing w:line="276" w:lineRule="auto"/>
        <w:ind w:left="1134" w:hanging="425"/>
        <w:jc w:val="both"/>
        <w:rPr>
          <w:b/>
          <w:bCs/>
        </w:rPr>
      </w:pPr>
      <w:r w:rsidRPr="0072491E">
        <w:rPr>
          <w:b/>
          <w:bCs/>
        </w:rPr>
        <w:t>Цели занятий:</w:t>
      </w:r>
    </w:p>
    <w:p w:rsidR="00283C87" w:rsidRDefault="00283C87" w:rsidP="00696B74">
      <w:pPr>
        <w:pStyle w:val="Default"/>
        <w:numPr>
          <w:ilvl w:val="0"/>
          <w:numId w:val="27"/>
        </w:numPr>
        <w:spacing w:line="276" w:lineRule="auto"/>
        <w:jc w:val="both"/>
      </w:pPr>
      <w:r w:rsidRPr="0072491E">
        <w:t xml:space="preserve">формирование новых практических навыков в рамках компетенции </w:t>
      </w:r>
    </w:p>
    <w:p w:rsidR="00283C87" w:rsidRPr="0072491E" w:rsidRDefault="00283C87" w:rsidP="00696B74">
      <w:pPr>
        <w:pStyle w:val="Default"/>
        <w:numPr>
          <w:ilvl w:val="0"/>
          <w:numId w:val="27"/>
        </w:numPr>
        <w:spacing w:line="276" w:lineRule="auto"/>
        <w:jc w:val="both"/>
      </w:pPr>
      <w:r w:rsidRPr="0072491E">
        <w:t>ознакомление с организацией и производственными технологиями современного производства в рамках компетенции»;</w:t>
      </w:r>
    </w:p>
    <w:p w:rsidR="00283C87" w:rsidRPr="0072491E" w:rsidRDefault="00283C87" w:rsidP="00696B74">
      <w:pPr>
        <w:pStyle w:val="Default"/>
        <w:numPr>
          <w:ilvl w:val="0"/>
          <w:numId w:val="27"/>
        </w:numPr>
        <w:spacing w:line="276" w:lineRule="auto"/>
        <w:jc w:val="both"/>
      </w:pPr>
      <w:r w:rsidRPr="0072491E">
        <w:t xml:space="preserve">предоставление возможности принять практическое участие в производственных процессах на современных предприятиях; </w:t>
      </w:r>
    </w:p>
    <w:p w:rsidR="00283C87" w:rsidRPr="0072491E" w:rsidRDefault="00283C87" w:rsidP="00696B74">
      <w:pPr>
        <w:pStyle w:val="Default"/>
        <w:numPr>
          <w:ilvl w:val="0"/>
          <w:numId w:val="27"/>
        </w:numPr>
        <w:spacing w:line="276" w:lineRule="auto"/>
        <w:jc w:val="both"/>
      </w:pPr>
      <w:r w:rsidRPr="0072491E">
        <w:t xml:space="preserve">формирование </w:t>
      </w:r>
      <w:proofErr w:type="spellStart"/>
      <w:r w:rsidRPr="0072491E">
        <w:t>softskills</w:t>
      </w:r>
      <w:proofErr w:type="spellEnd"/>
      <w:r w:rsidRPr="0072491E">
        <w:t xml:space="preserve"> (через тренинги по мотивации, лидерству, работе в команде, управлению временем, проведению презентаций, личному развитию и т.д.);</w:t>
      </w:r>
    </w:p>
    <w:p w:rsidR="00283C87" w:rsidRPr="0072491E" w:rsidRDefault="00283C87" w:rsidP="00696B74">
      <w:pPr>
        <w:pStyle w:val="Default"/>
        <w:numPr>
          <w:ilvl w:val="0"/>
          <w:numId w:val="27"/>
        </w:numPr>
        <w:spacing w:line="276" w:lineRule="auto"/>
        <w:jc w:val="both"/>
      </w:pPr>
      <w:r w:rsidRPr="0072491E">
        <w:t>ознакомление с требованиями, правилами, условиями и основными понятиями WSR;</w:t>
      </w:r>
    </w:p>
    <w:p w:rsidR="00283C87" w:rsidRPr="0072491E" w:rsidRDefault="00283C87" w:rsidP="00696B74">
      <w:pPr>
        <w:pStyle w:val="Default"/>
        <w:numPr>
          <w:ilvl w:val="0"/>
          <w:numId w:val="27"/>
        </w:numPr>
        <w:spacing w:line="276" w:lineRule="auto"/>
        <w:jc w:val="both"/>
      </w:pPr>
      <w:r w:rsidRPr="0072491E">
        <w:t xml:space="preserve">осуществление профессионально-прикладной физической подготовки по </w:t>
      </w:r>
      <w:proofErr w:type="gramStart"/>
      <w:r w:rsidRPr="0072491E">
        <w:t xml:space="preserve">компетенции </w:t>
      </w:r>
      <w:r>
        <w:t>.</w:t>
      </w:r>
      <w:proofErr w:type="gramEnd"/>
    </w:p>
    <w:p w:rsidR="00283C87" w:rsidRPr="005C4323" w:rsidRDefault="00283C87" w:rsidP="005C4323">
      <w:pPr>
        <w:pStyle w:val="Default"/>
        <w:spacing w:line="360" w:lineRule="auto"/>
        <w:jc w:val="both"/>
        <w:rPr>
          <w:lang w:eastAsia="ru-RU"/>
        </w:rPr>
      </w:pPr>
      <w:r w:rsidRPr="005C4323">
        <w:t xml:space="preserve"> </w:t>
      </w:r>
      <w:r>
        <w:tab/>
      </w:r>
      <w:r w:rsidRPr="005C4323">
        <w:t xml:space="preserve"> </w:t>
      </w:r>
      <w:r w:rsidRPr="005C4323">
        <w:rPr>
          <w:lang w:eastAsia="ru-RU"/>
        </w:rPr>
        <w:t xml:space="preserve">Квалифицированный штукатур должен осуществлять как внутренние, так и наружные штукатурные работы, равно как и наружную цементную отделку. Значительная часть современных внутренних штукатурных работ выполняется с использованием гипсокартонных систем, что подразумевает возведение металлических конструкций и установку гипсокартонных листов перед нанесением завершающего покрытия. Данные конструкции могут быть сложными и включать в себя изгибы и отверстия для дверей и окон. Традиционные штукатурные работы состоят из приготовления подготовительных смесей перед нанесением слоя штукатурки. Штукатур </w:t>
      </w:r>
      <w:proofErr w:type="gramStart"/>
      <w:r w:rsidRPr="005C4323">
        <w:rPr>
          <w:lang w:eastAsia="ru-RU"/>
        </w:rPr>
        <w:t>должен  подготовить</w:t>
      </w:r>
      <w:proofErr w:type="gramEnd"/>
      <w:r w:rsidRPr="005C4323">
        <w:rPr>
          <w:lang w:eastAsia="ru-RU"/>
        </w:rPr>
        <w:t xml:space="preserve"> необходимые материалы с соблюдением всех нормативных указаний и методических рекомендаций, касающихся приготовления и использования материалов. Помимо штукатурных работ на плоских поверхностях квалифицированный штукатур </w:t>
      </w:r>
      <w:proofErr w:type="gramStart"/>
      <w:r w:rsidRPr="005C4323">
        <w:rPr>
          <w:lang w:eastAsia="ru-RU"/>
        </w:rPr>
        <w:t>должен  выполнить</w:t>
      </w:r>
      <w:proofErr w:type="gramEnd"/>
      <w:r w:rsidRPr="005C4323">
        <w:rPr>
          <w:lang w:eastAsia="ru-RU"/>
        </w:rPr>
        <w:t xml:space="preserve"> декоративную лепку. Также штукатур осуществляет ремонтно- восстановительные работы. </w:t>
      </w:r>
    </w:p>
    <w:p w:rsidR="00283C87" w:rsidRPr="0072491E" w:rsidRDefault="00283C87" w:rsidP="0072491E">
      <w:pPr>
        <w:spacing w:line="276" w:lineRule="auto"/>
        <w:ind w:firstLine="708"/>
        <w:jc w:val="both"/>
      </w:pPr>
      <w:r w:rsidRPr="0072491E">
        <w:t xml:space="preserve">Для оценки навыков участников предлагается использовать единую систему WSSS «WORLDSKILLS </w:t>
      </w:r>
      <w:proofErr w:type="gramStart"/>
      <w:r w:rsidRPr="0072491E">
        <w:t>STANDARDS  SPECIFICATION</w:t>
      </w:r>
      <w:proofErr w:type="gramEnd"/>
      <w:r w:rsidRPr="0072491E">
        <w:t xml:space="preserve">»,  которая  позволяет  провести  сквозной  анализ  степени  овладения участниками  данной  профессией.  </w:t>
      </w:r>
      <w:proofErr w:type="gramStart"/>
      <w:r w:rsidRPr="0072491E">
        <w:t>Это  возможно</w:t>
      </w:r>
      <w:proofErr w:type="gramEnd"/>
      <w:r w:rsidRPr="0072491E">
        <w:t xml:space="preserve">  только  в  том  случае,  если  конкурсное  задание составляется в соответствии с требованиями WSSS.  </w:t>
      </w: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</w:pPr>
      <w:r w:rsidRPr="0072491E">
        <w:t xml:space="preserve">WSSS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 </w:t>
      </w: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</w:pPr>
      <w:r w:rsidRPr="0072491E">
        <w:t xml:space="preserve">Целью соревнования по компетенции является демонстрация лучших международных практик, как описано в WSSS и в той степени, в которой они могут быть реализованы. Таким </w:t>
      </w:r>
      <w:r w:rsidRPr="0072491E">
        <w:lastRenderedPageBreak/>
        <w:t xml:space="preserve">образом, WSSS является руководством по необходимому обучению и подготовке для соревнований по компетенции. </w:t>
      </w: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</w:pPr>
      <w:r w:rsidRPr="0072491E">
        <w:t xml:space="preserve">В 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знание и понимание не предусмотрено. </w:t>
      </w: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</w:pPr>
      <w:r w:rsidRPr="0072491E">
        <w:t xml:space="preserve">WSSS разделена на четкие разделы с номерами и заголовками. </w:t>
      </w: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</w:pPr>
      <w:r w:rsidRPr="0072491E">
        <w:t xml:space="preserve">Каждому разделу назначен процент относительной важности в рамках WSSS. Сумма всех процентов относительной важности составляет 100. </w:t>
      </w: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</w:pPr>
      <w:r w:rsidRPr="0072491E">
        <w:t xml:space="preserve">В схеме выставления оценок и конкурсном задании оцениваются только те компетенции, которые изложены в WSSS. Они должны отражать WSSS настолько всесторонне, насколько допускают ограничения соревнования по компетенции. </w:t>
      </w:r>
    </w:p>
    <w:p w:rsidR="00283C87" w:rsidRPr="0072491E" w:rsidRDefault="00283C87" w:rsidP="0072491E">
      <w:pPr>
        <w:spacing w:line="276" w:lineRule="auto"/>
        <w:ind w:firstLine="709"/>
        <w:jc w:val="both"/>
      </w:pPr>
      <w:r w:rsidRPr="0072491E">
        <w:t>Схема выставления оценок и конкурсное задание будут отражать распределение оценок в рамках WSSS в максимально возможной степени. Допускаются колебания в пределах 5% при условии, что они не исказят весовые коэффициенты, заданные условиями WSSS.</w:t>
      </w:r>
    </w:p>
    <w:p w:rsidR="00283C87" w:rsidRPr="0072491E" w:rsidRDefault="00283C87" w:rsidP="0072491E">
      <w:pPr>
        <w:spacing w:line="276" w:lineRule="auto"/>
        <w:ind w:firstLine="708"/>
        <w:jc w:val="both"/>
      </w:pPr>
      <w:r w:rsidRPr="0072491E">
        <w:t xml:space="preserve">Требования WSSS. </w:t>
      </w:r>
    </w:p>
    <w:p w:rsidR="00283C87" w:rsidRPr="0072491E" w:rsidRDefault="00283C87" w:rsidP="0072491E">
      <w:pPr>
        <w:spacing w:line="276" w:lineRule="auto"/>
        <w:jc w:val="both"/>
      </w:pPr>
    </w:p>
    <w:p w:rsidR="00283C87" w:rsidRPr="005C4323" w:rsidRDefault="00283C87" w:rsidP="005C4323">
      <w:pPr>
        <w:pStyle w:val="Default"/>
        <w:jc w:val="both"/>
        <w:rPr>
          <w:b/>
          <w:bCs/>
        </w:rPr>
      </w:pPr>
      <w:r w:rsidRPr="005C4323">
        <w:rPr>
          <w:b/>
          <w:bCs/>
        </w:rPr>
        <w:t xml:space="preserve">1.  Организация труда и </w:t>
      </w:r>
      <w:proofErr w:type="gramStart"/>
      <w:r w:rsidRPr="005C4323">
        <w:rPr>
          <w:b/>
          <w:bCs/>
        </w:rPr>
        <w:t>самоорганизация  (</w:t>
      </w:r>
      <w:proofErr w:type="gramEnd"/>
      <w:r w:rsidRPr="005C4323">
        <w:rPr>
          <w:b/>
          <w:bCs/>
        </w:rPr>
        <w:t xml:space="preserve">WSSS 15%) </w:t>
      </w:r>
    </w:p>
    <w:p w:rsidR="00283C87" w:rsidRPr="005C4323" w:rsidRDefault="00283C87" w:rsidP="005C4323">
      <w:pPr>
        <w:autoSpaceDE w:val="0"/>
        <w:autoSpaceDN w:val="0"/>
        <w:adjustRightInd w:val="0"/>
        <w:rPr>
          <w:b/>
          <w:bCs/>
          <w:color w:val="000000"/>
        </w:rPr>
      </w:pPr>
      <w:r w:rsidRPr="005C4323">
        <w:rPr>
          <w:b/>
          <w:bCs/>
          <w:color w:val="000000"/>
        </w:rPr>
        <w:t xml:space="preserve">Специалист должен знать и понимать: </w:t>
      </w:r>
    </w:p>
    <w:p w:rsidR="00283C87" w:rsidRPr="005C4323" w:rsidRDefault="00283C87" w:rsidP="005C4323">
      <w:pPr>
        <w:autoSpaceDE w:val="0"/>
        <w:autoSpaceDN w:val="0"/>
        <w:adjustRightInd w:val="0"/>
        <w:jc w:val="both"/>
        <w:rPr>
          <w:color w:val="000000"/>
        </w:rPr>
      </w:pPr>
      <w:r w:rsidRPr="005C4323">
        <w:rPr>
          <w:color w:val="000000"/>
        </w:rPr>
        <w:t xml:space="preserve">• Законодательные нормы, касающиеся гигиены, безопасности и регулирующие порядок выполнения штукатурных работ и работ с гипсокартонными системами; </w:t>
      </w:r>
    </w:p>
    <w:p w:rsidR="00283C87" w:rsidRPr="005C4323" w:rsidRDefault="00283C87" w:rsidP="005C4323">
      <w:pPr>
        <w:autoSpaceDE w:val="0"/>
        <w:autoSpaceDN w:val="0"/>
        <w:adjustRightInd w:val="0"/>
        <w:jc w:val="both"/>
        <w:rPr>
          <w:color w:val="000000"/>
        </w:rPr>
      </w:pPr>
      <w:r w:rsidRPr="005C4323">
        <w:rPr>
          <w:color w:val="000000"/>
        </w:rPr>
        <w:t xml:space="preserve">• Различные виды средств индивидуальной защиты; </w:t>
      </w:r>
    </w:p>
    <w:p w:rsidR="00283C87" w:rsidRPr="005C4323" w:rsidRDefault="00283C87" w:rsidP="005C4323">
      <w:pPr>
        <w:autoSpaceDE w:val="0"/>
        <w:autoSpaceDN w:val="0"/>
        <w:adjustRightInd w:val="0"/>
        <w:jc w:val="both"/>
        <w:rPr>
          <w:color w:val="000000"/>
        </w:rPr>
      </w:pPr>
      <w:r w:rsidRPr="005C4323">
        <w:rPr>
          <w:color w:val="000000"/>
        </w:rPr>
        <w:t xml:space="preserve">• Меры предосторожности при работе с электрическим и беспроводным оборудованием; </w:t>
      </w:r>
    </w:p>
    <w:p w:rsidR="00283C87" w:rsidRPr="005C4323" w:rsidRDefault="00283C87" w:rsidP="005C4323">
      <w:pPr>
        <w:autoSpaceDE w:val="0"/>
        <w:autoSpaceDN w:val="0"/>
        <w:adjustRightInd w:val="0"/>
        <w:jc w:val="both"/>
        <w:rPr>
          <w:color w:val="000000"/>
        </w:rPr>
      </w:pPr>
      <w:r w:rsidRPr="005C4323">
        <w:rPr>
          <w:color w:val="000000"/>
        </w:rPr>
        <w:t xml:space="preserve">• Методики и техники строительства и технологии; </w:t>
      </w:r>
    </w:p>
    <w:p w:rsidR="00283C87" w:rsidRPr="005C4323" w:rsidRDefault="00283C87" w:rsidP="005C4323">
      <w:pPr>
        <w:autoSpaceDE w:val="0"/>
        <w:autoSpaceDN w:val="0"/>
        <w:adjustRightInd w:val="0"/>
        <w:jc w:val="both"/>
        <w:rPr>
          <w:color w:val="000000"/>
        </w:rPr>
      </w:pPr>
      <w:r w:rsidRPr="005C4323">
        <w:rPr>
          <w:color w:val="000000"/>
        </w:rPr>
        <w:t xml:space="preserve">• Базовые знания: </w:t>
      </w:r>
    </w:p>
    <w:p w:rsidR="00283C87" w:rsidRPr="005C4323" w:rsidRDefault="00283C87" w:rsidP="005C4323">
      <w:pPr>
        <w:autoSpaceDE w:val="0"/>
        <w:autoSpaceDN w:val="0"/>
        <w:adjustRightInd w:val="0"/>
        <w:jc w:val="both"/>
        <w:rPr>
          <w:color w:val="000000"/>
        </w:rPr>
      </w:pPr>
      <w:r w:rsidRPr="005C4323">
        <w:rPr>
          <w:color w:val="000000"/>
        </w:rPr>
        <w:t xml:space="preserve">o </w:t>
      </w:r>
      <w:proofErr w:type="gramStart"/>
      <w:r w:rsidRPr="005C4323">
        <w:rPr>
          <w:color w:val="000000"/>
        </w:rPr>
        <w:t>Об</w:t>
      </w:r>
      <w:proofErr w:type="gramEnd"/>
      <w:r w:rsidRPr="005C4323">
        <w:rPr>
          <w:color w:val="000000"/>
        </w:rPr>
        <w:t xml:space="preserve"> электроэнергии; </w:t>
      </w:r>
    </w:p>
    <w:p w:rsidR="00283C87" w:rsidRPr="005C4323" w:rsidRDefault="00283C87" w:rsidP="005C4323">
      <w:pPr>
        <w:autoSpaceDE w:val="0"/>
        <w:autoSpaceDN w:val="0"/>
        <w:adjustRightInd w:val="0"/>
        <w:jc w:val="both"/>
        <w:rPr>
          <w:color w:val="000000"/>
        </w:rPr>
      </w:pPr>
      <w:r w:rsidRPr="005C4323">
        <w:rPr>
          <w:color w:val="000000"/>
        </w:rPr>
        <w:t xml:space="preserve">o </w:t>
      </w:r>
      <w:proofErr w:type="gramStart"/>
      <w:r w:rsidRPr="005C4323">
        <w:rPr>
          <w:color w:val="000000"/>
        </w:rPr>
        <w:t>О</w:t>
      </w:r>
      <w:proofErr w:type="gramEnd"/>
      <w:r w:rsidRPr="005C4323">
        <w:rPr>
          <w:color w:val="000000"/>
        </w:rPr>
        <w:t xml:space="preserve"> водопроводных системах; </w:t>
      </w:r>
    </w:p>
    <w:p w:rsidR="00283C87" w:rsidRPr="005C4323" w:rsidRDefault="00283C87" w:rsidP="005C4323">
      <w:pPr>
        <w:autoSpaceDE w:val="0"/>
        <w:autoSpaceDN w:val="0"/>
        <w:adjustRightInd w:val="0"/>
        <w:jc w:val="both"/>
        <w:rPr>
          <w:color w:val="000000"/>
        </w:rPr>
      </w:pPr>
      <w:r w:rsidRPr="005C4323">
        <w:rPr>
          <w:color w:val="000000"/>
        </w:rPr>
        <w:t xml:space="preserve">o </w:t>
      </w:r>
      <w:proofErr w:type="gramStart"/>
      <w:r w:rsidRPr="005C4323">
        <w:rPr>
          <w:color w:val="000000"/>
        </w:rPr>
        <w:t>О</w:t>
      </w:r>
      <w:proofErr w:type="gramEnd"/>
      <w:r w:rsidRPr="005C4323">
        <w:rPr>
          <w:color w:val="000000"/>
        </w:rPr>
        <w:t xml:space="preserve"> дренаже; </w:t>
      </w:r>
    </w:p>
    <w:p w:rsidR="00283C87" w:rsidRPr="005C4323" w:rsidRDefault="00283C87" w:rsidP="005C4323">
      <w:pPr>
        <w:autoSpaceDE w:val="0"/>
        <w:autoSpaceDN w:val="0"/>
        <w:adjustRightInd w:val="0"/>
        <w:jc w:val="both"/>
        <w:rPr>
          <w:color w:val="000000"/>
        </w:rPr>
      </w:pPr>
      <w:r w:rsidRPr="005C4323">
        <w:rPr>
          <w:color w:val="000000"/>
        </w:rPr>
        <w:t xml:space="preserve">o </w:t>
      </w:r>
      <w:proofErr w:type="gramStart"/>
      <w:r w:rsidRPr="005C4323">
        <w:rPr>
          <w:color w:val="000000"/>
        </w:rPr>
        <w:t>О</w:t>
      </w:r>
      <w:proofErr w:type="gramEnd"/>
      <w:r w:rsidRPr="005C4323">
        <w:rPr>
          <w:color w:val="000000"/>
        </w:rPr>
        <w:t xml:space="preserve"> системах безопасности; </w:t>
      </w:r>
    </w:p>
    <w:p w:rsidR="00283C87" w:rsidRPr="005C4323" w:rsidRDefault="00283C87" w:rsidP="005C4323">
      <w:pPr>
        <w:autoSpaceDE w:val="0"/>
        <w:autoSpaceDN w:val="0"/>
        <w:adjustRightInd w:val="0"/>
        <w:jc w:val="both"/>
        <w:rPr>
          <w:color w:val="000000"/>
        </w:rPr>
      </w:pPr>
      <w:r w:rsidRPr="005C4323">
        <w:rPr>
          <w:color w:val="000000"/>
        </w:rPr>
        <w:t xml:space="preserve">o </w:t>
      </w:r>
      <w:proofErr w:type="gramStart"/>
      <w:r w:rsidRPr="005C4323">
        <w:rPr>
          <w:color w:val="000000"/>
        </w:rPr>
        <w:t>Об</w:t>
      </w:r>
      <w:proofErr w:type="gramEnd"/>
      <w:r w:rsidRPr="005C4323">
        <w:rPr>
          <w:color w:val="000000"/>
        </w:rPr>
        <w:t xml:space="preserve"> интегрированных мультимедийных системах. </w:t>
      </w:r>
    </w:p>
    <w:p w:rsidR="00283C87" w:rsidRPr="005C4323" w:rsidRDefault="00283C87" w:rsidP="005C4323">
      <w:pPr>
        <w:autoSpaceDE w:val="0"/>
        <w:autoSpaceDN w:val="0"/>
        <w:adjustRightInd w:val="0"/>
        <w:jc w:val="both"/>
        <w:rPr>
          <w:color w:val="000000"/>
        </w:rPr>
      </w:pPr>
      <w:r w:rsidRPr="005C4323">
        <w:rPr>
          <w:color w:val="000000"/>
        </w:rPr>
        <w:t xml:space="preserve">• Способы безопасного и надлежащего использования и хранения материалов, используемых при штукатурных работах и работах с гипсокартонными системами; </w:t>
      </w:r>
    </w:p>
    <w:p w:rsidR="00283C87" w:rsidRPr="005C4323" w:rsidRDefault="00283C87" w:rsidP="005C4323">
      <w:pPr>
        <w:autoSpaceDE w:val="0"/>
        <w:autoSpaceDN w:val="0"/>
        <w:adjustRightInd w:val="0"/>
        <w:jc w:val="both"/>
        <w:rPr>
          <w:color w:val="000000"/>
        </w:rPr>
      </w:pPr>
      <w:r w:rsidRPr="005C4323">
        <w:rPr>
          <w:color w:val="000000"/>
        </w:rPr>
        <w:t xml:space="preserve">• Соотношение между экономичностью и качеством, в зависимости от ожидаемого результата и обстоятельств; </w:t>
      </w:r>
    </w:p>
    <w:p w:rsidR="00283C87" w:rsidRPr="005C4323" w:rsidRDefault="00283C87" w:rsidP="005C4323">
      <w:pPr>
        <w:autoSpaceDE w:val="0"/>
        <w:autoSpaceDN w:val="0"/>
        <w:adjustRightInd w:val="0"/>
        <w:jc w:val="both"/>
        <w:rPr>
          <w:color w:val="000000"/>
        </w:rPr>
      </w:pPr>
      <w:r w:rsidRPr="005C4323">
        <w:rPr>
          <w:color w:val="000000"/>
        </w:rPr>
        <w:t xml:space="preserve">• Необходимость безопасно хранить инструменты и материалы; </w:t>
      </w:r>
    </w:p>
    <w:p w:rsidR="00283C87" w:rsidRPr="005C4323" w:rsidRDefault="00283C87" w:rsidP="005C4323">
      <w:pPr>
        <w:autoSpaceDE w:val="0"/>
        <w:autoSpaceDN w:val="0"/>
        <w:adjustRightInd w:val="0"/>
        <w:jc w:val="both"/>
        <w:rPr>
          <w:color w:val="000000"/>
        </w:rPr>
      </w:pPr>
      <w:r w:rsidRPr="005C4323">
        <w:rPr>
          <w:color w:val="000000"/>
        </w:rPr>
        <w:t xml:space="preserve">• Основы математики и геометрии; </w:t>
      </w:r>
    </w:p>
    <w:p w:rsidR="00283C87" w:rsidRPr="005C4323" w:rsidRDefault="00283C87" w:rsidP="005C4323">
      <w:pPr>
        <w:autoSpaceDE w:val="0"/>
        <w:autoSpaceDN w:val="0"/>
        <w:adjustRightInd w:val="0"/>
        <w:jc w:val="both"/>
        <w:rPr>
          <w:color w:val="000000"/>
        </w:rPr>
      </w:pPr>
      <w:r w:rsidRPr="005C4323">
        <w:rPr>
          <w:color w:val="000000"/>
        </w:rPr>
        <w:t xml:space="preserve">• Безопасные способы утилизации отходов и возможные способы их переработки. </w:t>
      </w:r>
    </w:p>
    <w:p w:rsidR="00283C87" w:rsidRPr="005C4323" w:rsidRDefault="00283C87" w:rsidP="005C4323">
      <w:pPr>
        <w:pStyle w:val="Default"/>
        <w:jc w:val="both"/>
        <w:rPr>
          <w:b/>
          <w:bCs/>
        </w:rPr>
      </w:pPr>
      <w:r w:rsidRPr="005C4323">
        <w:rPr>
          <w:b/>
          <w:bCs/>
        </w:rPr>
        <w:t xml:space="preserve">Специалист должен уметь: </w:t>
      </w:r>
    </w:p>
    <w:p w:rsidR="00283C87" w:rsidRPr="005C4323" w:rsidRDefault="00283C87" w:rsidP="005C4323">
      <w:pPr>
        <w:pStyle w:val="Default"/>
        <w:jc w:val="both"/>
      </w:pPr>
      <w:r w:rsidRPr="005C4323">
        <w:t xml:space="preserve">• Создавать и поддерживать безопасную рабочую среду, также соответствующую нормам гигиены; </w:t>
      </w:r>
    </w:p>
    <w:p w:rsidR="00283C87" w:rsidRPr="005C4323" w:rsidRDefault="00283C87" w:rsidP="005C4323">
      <w:pPr>
        <w:pStyle w:val="Default"/>
        <w:jc w:val="both"/>
      </w:pPr>
      <w:r w:rsidRPr="005C4323">
        <w:t xml:space="preserve">• Организовать рабочее пространство таким образом, чтобы избежать каких-либо травм, особенно спины, локтей, плеч и колен; </w:t>
      </w:r>
    </w:p>
    <w:p w:rsidR="00283C87" w:rsidRPr="005C4323" w:rsidRDefault="00283C87" w:rsidP="005C4323">
      <w:pPr>
        <w:pStyle w:val="Default"/>
        <w:jc w:val="both"/>
      </w:pPr>
      <w:r w:rsidRPr="005C4323">
        <w:t xml:space="preserve">• Применять стандарты и законодательные нормы, касающиеся защиты, безопасности, гигиены при выполнении работ со штукатуркой и с гипсокартонными системами; </w:t>
      </w:r>
    </w:p>
    <w:p w:rsidR="00283C87" w:rsidRPr="005C4323" w:rsidRDefault="00283C87" w:rsidP="005C4323">
      <w:pPr>
        <w:pStyle w:val="Default"/>
        <w:jc w:val="both"/>
      </w:pPr>
      <w:r w:rsidRPr="005C4323">
        <w:t xml:space="preserve">• Эффективно использовать средства индивидуальной защиты; </w:t>
      </w:r>
    </w:p>
    <w:p w:rsidR="00283C87" w:rsidRPr="005C4323" w:rsidRDefault="00283C87" w:rsidP="005C4323">
      <w:pPr>
        <w:pStyle w:val="Default"/>
        <w:jc w:val="both"/>
      </w:pPr>
      <w:r w:rsidRPr="005C4323">
        <w:t xml:space="preserve">• Корректно использовать электрическое и беспроводное оборудование безопасным образом; </w:t>
      </w:r>
    </w:p>
    <w:p w:rsidR="00283C87" w:rsidRPr="005C4323" w:rsidRDefault="00283C87" w:rsidP="005C4323">
      <w:pPr>
        <w:pStyle w:val="Default"/>
        <w:jc w:val="both"/>
      </w:pPr>
      <w:r w:rsidRPr="005C4323">
        <w:t xml:space="preserve">• Безопасно и надежно хранить </w:t>
      </w:r>
      <w:proofErr w:type="spellStart"/>
      <w:r w:rsidRPr="005C4323">
        <w:t>гипсокартон</w:t>
      </w:r>
      <w:proofErr w:type="spellEnd"/>
      <w:r w:rsidRPr="005C4323">
        <w:t xml:space="preserve"> и сопутствующие материалы; </w:t>
      </w:r>
    </w:p>
    <w:p w:rsidR="00283C87" w:rsidRPr="005C4323" w:rsidRDefault="00283C87" w:rsidP="005C4323">
      <w:pPr>
        <w:pStyle w:val="Default"/>
        <w:jc w:val="both"/>
      </w:pPr>
      <w:r w:rsidRPr="005C4323">
        <w:t xml:space="preserve">• Активно заниматься личным профессиональным ростом, чтобы соответствовать появляющимся методикам выполнения работ в строительстве и новым технологиям, например, в сфере акустики и экологии; </w:t>
      </w:r>
    </w:p>
    <w:p w:rsidR="00283C87" w:rsidRPr="005C4323" w:rsidRDefault="00283C87" w:rsidP="005C4323">
      <w:pPr>
        <w:pStyle w:val="Default"/>
        <w:jc w:val="both"/>
      </w:pPr>
      <w:r w:rsidRPr="005C4323">
        <w:lastRenderedPageBreak/>
        <w:t xml:space="preserve">• Эффективно работать в команде; </w:t>
      </w:r>
    </w:p>
    <w:p w:rsidR="00283C87" w:rsidRPr="005C4323" w:rsidRDefault="00283C87" w:rsidP="005C4323">
      <w:pPr>
        <w:pStyle w:val="Default"/>
        <w:jc w:val="both"/>
      </w:pPr>
      <w:r w:rsidRPr="005C4323">
        <w:t xml:space="preserve">• Эффективно работать с другими специалистами на строительной площадке; </w:t>
      </w:r>
    </w:p>
    <w:p w:rsidR="00283C87" w:rsidRPr="005C4323" w:rsidRDefault="00283C87" w:rsidP="005C4323">
      <w:pPr>
        <w:pStyle w:val="Default"/>
        <w:jc w:val="both"/>
      </w:pPr>
      <w:r w:rsidRPr="005C4323">
        <w:t xml:space="preserve">• Обеспечивать надлежащий уход за имуществом, оборудованием, напольными покрытиями заказчиков; </w:t>
      </w:r>
    </w:p>
    <w:p w:rsidR="00283C87" w:rsidRPr="005C4323" w:rsidRDefault="00283C87" w:rsidP="005C4323">
      <w:pPr>
        <w:pStyle w:val="Default"/>
        <w:jc w:val="both"/>
      </w:pPr>
      <w:r w:rsidRPr="005C4323">
        <w:t xml:space="preserve">• Применять принципы математики и геометрии при выполнении расчетов углов, плоскостей, периметров, изгибов, арок, объемов, пропорций и т. </w:t>
      </w:r>
    </w:p>
    <w:p w:rsidR="00283C87" w:rsidRPr="005C4323" w:rsidRDefault="00283C87" w:rsidP="005C4323">
      <w:pPr>
        <w:autoSpaceDE w:val="0"/>
        <w:autoSpaceDN w:val="0"/>
        <w:adjustRightInd w:val="0"/>
        <w:jc w:val="both"/>
        <w:rPr>
          <w:color w:val="000000"/>
        </w:rPr>
      </w:pPr>
    </w:p>
    <w:p w:rsidR="00283C87" w:rsidRPr="005C4323" w:rsidRDefault="00283C87" w:rsidP="005C4323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2.Планирование </w:t>
      </w:r>
      <w:r w:rsidRPr="005C4323">
        <w:rPr>
          <w:b/>
          <w:bCs/>
        </w:rPr>
        <w:t>(WSSS 15%)</w:t>
      </w:r>
    </w:p>
    <w:p w:rsidR="00283C87" w:rsidRPr="005C4323" w:rsidRDefault="00283C87" w:rsidP="005C4323">
      <w:pPr>
        <w:spacing w:line="276" w:lineRule="auto"/>
        <w:ind w:firstLine="709"/>
        <w:jc w:val="both"/>
        <w:rPr>
          <w:b/>
          <w:bCs/>
        </w:rPr>
      </w:pPr>
    </w:p>
    <w:p w:rsidR="00283C87" w:rsidRPr="0070217A" w:rsidRDefault="00283C87" w:rsidP="005C4323">
      <w:pPr>
        <w:pStyle w:val="Default"/>
        <w:jc w:val="both"/>
        <w:rPr>
          <w:b/>
          <w:bCs/>
        </w:rPr>
      </w:pPr>
      <w:r w:rsidRPr="0070217A">
        <w:rPr>
          <w:b/>
          <w:bCs/>
        </w:rPr>
        <w:t xml:space="preserve">Специалист должен знать и понимать: </w:t>
      </w:r>
    </w:p>
    <w:p w:rsidR="00283C87" w:rsidRPr="005C4323" w:rsidRDefault="00283C87" w:rsidP="005C4323">
      <w:pPr>
        <w:pStyle w:val="Default"/>
        <w:jc w:val="both"/>
      </w:pPr>
      <w:r w:rsidRPr="005C4323">
        <w:rPr>
          <w:rFonts w:ascii="Arial" w:hAnsi="Arial" w:cs="Arial"/>
        </w:rPr>
        <w:t xml:space="preserve">• </w:t>
      </w:r>
      <w:r w:rsidRPr="005C4323">
        <w:t xml:space="preserve">Потребности заказчика при выполнении как жилищных, так и коммерческих заказов; </w:t>
      </w:r>
    </w:p>
    <w:p w:rsidR="00283C87" w:rsidRPr="005C4323" w:rsidRDefault="00283C87" w:rsidP="005C4323">
      <w:pPr>
        <w:pStyle w:val="Default"/>
        <w:jc w:val="both"/>
      </w:pPr>
      <w:r w:rsidRPr="005C4323">
        <w:rPr>
          <w:rFonts w:ascii="Arial" w:hAnsi="Arial" w:cs="Arial"/>
        </w:rPr>
        <w:t xml:space="preserve">• </w:t>
      </w:r>
      <w:r w:rsidRPr="005C4323">
        <w:t xml:space="preserve">Воздействие, оказываемое на здание при выполнении работ со штукатуркой и гипсокартонными системами; </w:t>
      </w:r>
    </w:p>
    <w:p w:rsidR="00283C87" w:rsidRPr="005C4323" w:rsidRDefault="00283C87" w:rsidP="005C4323">
      <w:pPr>
        <w:pStyle w:val="Default"/>
        <w:jc w:val="both"/>
      </w:pPr>
      <w:r w:rsidRPr="005C4323">
        <w:rPr>
          <w:rFonts w:ascii="Arial" w:hAnsi="Arial" w:cs="Arial"/>
        </w:rPr>
        <w:t xml:space="preserve">• </w:t>
      </w:r>
      <w:r w:rsidRPr="005C4323">
        <w:t xml:space="preserve">Надлежащий уровень качества и стандарты, такие как, например, Q стандарт; </w:t>
      </w:r>
    </w:p>
    <w:p w:rsidR="00283C87" w:rsidRPr="005C4323" w:rsidRDefault="00283C87" w:rsidP="005C4323">
      <w:pPr>
        <w:pStyle w:val="Default"/>
        <w:jc w:val="both"/>
      </w:pPr>
      <w:r w:rsidRPr="005C4323">
        <w:rPr>
          <w:rFonts w:ascii="Arial" w:hAnsi="Arial" w:cs="Arial"/>
        </w:rPr>
        <w:t xml:space="preserve">• </w:t>
      </w:r>
      <w:r w:rsidRPr="005C4323">
        <w:t xml:space="preserve">Принципы планирования и определения приоритетов при выполнении работ и порядок взаимодействия с другими специалистами; </w:t>
      </w:r>
    </w:p>
    <w:p w:rsidR="00283C87" w:rsidRPr="005C4323" w:rsidRDefault="00283C87" w:rsidP="005C4323">
      <w:pPr>
        <w:pStyle w:val="Default"/>
        <w:jc w:val="both"/>
        <w:rPr>
          <w:rFonts w:ascii="Arial" w:hAnsi="Arial" w:cs="Arial"/>
        </w:rPr>
      </w:pPr>
      <w:r w:rsidRPr="005C4323">
        <w:rPr>
          <w:rFonts w:ascii="Arial" w:hAnsi="Arial" w:cs="Arial"/>
        </w:rPr>
        <w:t xml:space="preserve">• Источники снабжения материалами; </w:t>
      </w:r>
    </w:p>
    <w:p w:rsidR="00283C87" w:rsidRPr="005C4323" w:rsidRDefault="00283C87" w:rsidP="005C4323">
      <w:pPr>
        <w:pStyle w:val="Default"/>
        <w:jc w:val="both"/>
        <w:rPr>
          <w:rFonts w:ascii="Arial" w:hAnsi="Arial" w:cs="Arial"/>
        </w:rPr>
      </w:pPr>
      <w:r w:rsidRPr="005C4323">
        <w:rPr>
          <w:rFonts w:ascii="Arial" w:hAnsi="Arial" w:cs="Arial"/>
        </w:rPr>
        <w:t xml:space="preserve">• Порядок контроля и ротации запасов материала </w:t>
      </w:r>
    </w:p>
    <w:p w:rsidR="00283C87" w:rsidRPr="005C4323" w:rsidRDefault="00283C87" w:rsidP="005C4323">
      <w:pPr>
        <w:spacing w:line="276" w:lineRule="auto"/>
        <w:ind w:firstLine="709"/>
        <w:jc w:val="both"/>
        <w:rPr>
          <w:b/>
          <w:bCs/>
        </w:rPr>
      </w:pPr>
    </w:p>
    <w:p w:rsidR="00283C87" w:rsidRPr="005C4323" w:rsidRDefault="00283C87" w:rsidP="005C4323">
      <w:pPr>
        <w:pStyle w:val="Default"/>
        <w:jc w:val="both"/>
        <w:rPr>
          <w:b/>
          <w:bCs/>
        </w:rPr>
      </w:pPr>
      <w:r w:rsidRPr="005C4323">
        <w:rPr>
          <w:b/>
          <w:bCs/>
        </w:rPr>
        <w:t xml:space="preserve">Специалист должен уметь: </w:t>
      </w:r>
    </w:p>
    <w:p w:rsidR="00283C87" w:rsidRPr="005C4323" w:rsidRDefault="00283C87" w:rsidP="005C4323">
      <w:pPr>
        <w:pStyle w:val="Default"/>
        <w:jc w:val="both"/>
      </w:pPr>
      <w:r w:rsidRPr="005C4323">
        <w:rPr>
          <w:rFonts w:ascii="Arial" w:hAnsi="Arial" w:cs="Arial"/>
        </w:rPr>
        <w:t xml:space="preserve">• </w:t>
      </w:r>
      <w:r w:rsidRPr="005C4323">
        <w:t xml:space="preserve">Понимать и интерпретировать документацию из различных источников; </w:t>
      </w:r>
    </w:p>
    <w:p w:rsidR="00283C87" w:rsidRPr="005C4323" w:rsidRDefault="00283C87" w:rsidP="005C4323">
      <w:pPr>
        <w:pStyle w:val="Default"/>
        <w:jc w:val="both"/>
      </w:pPr>
      <w:r w:rsidRPr="005C4323">
        <w:rPr>
          <w:rFonts w:ascii="Arial" w:hAnsi="Arial" w:cs="Arial"/>
        </w:rPr>
        <w:t xml:space="preserve">• </w:t>
      </w:r>
      <w:r w:rsidRPr="005C4323">
        <w:t xml:space="preserve">Воспринимать и применять различные признанные спецификации; </w:t>
      </w:r>
    </w:p>
    <w:p w:rsidR="00283C87" w:rsidRPr="0070217A" w:rsidRDefault="00283C87" w:rsidP="0070217A">
      <w:pPr>
        <w:pStyle w:val="Default"/>
        <w:jc w:val="both"/>
      </w:pPr>
      <w:r w:rsidRPr="0070217A">
        <w:t xml:space="preserve">Разрабатывать спецификации, в основном для самостоятельной работы; </w:t>
      </w:r>
    </w:p>
    <w:p w:rsidR="00283C87" w:rsidRPr="0070217A" w:rsidRDefault="00283C87" w:rsidP="0070217A">
      <w:pPr>
        <w:pStyle w:val="Default"/>
        <w:jc w:val="both"/>
      </w:pPr>
      <w:r w:rsidRPr="0070217A">
        <w:rPr>
          <w:rFonts w:ascii="Arial" w:hAnsi="Arial" w:cs="Arial"/>
        </w:rPr>
        <w:t xml:space="preserve">• </w:t>
      </w:r>
      <w:r w:rsidRPr="0070217A">
        <w:t xml:space="preserve">Предоставлять советы и рекомендации другим специалистам, например, архитекторам и инженерам-сметчикам; </w:t>
      </w:r>
    </w:p>
    <w:p w:rsidR="00283C87" w:rsidRPr="0070217A" w:rsidRDefault="00283C87" w:rsidP="0070217A">
      <w:pPr>
        <w:pStyle w:val="Default"/>
        <w:jc w:val="both"/>
      </w:pPr>
      <w:r w:rsidRPr="0070217A">
        <w:rPr>
          <w:rFonts w:ascii="Arial" w:hAnsi="Arial" w:cs="Arial"/>
        </w:rPr>
        <w:t xml:space="preserve">• </w:t>
      </w:r>
      <w:r w:rsidRPr="0070217A">
        <w:t xml:space="preserve">Понимать и интерпретировать чертежи и спецификации; </w:t>
      </w:r>
    </w:p>
    <w:p w:rsidR="00283C87" w:rsidRPr="0070217A" w:rsidRDefault="00283C87" w:rsidP="0070217A">
      <w:pPr>
        <w:pStyle w:val="Default"/>
        <w:jc w:val="both"/>
      </w:pPr>
      <w:r w:rsidRPr="0070217A">
        <w:rPr>
          <w:rFonts w:ascii="Arial" w:hAnsi="Arial" w:cs="Arial"/>
        </w:rPr>
        <w:t xml:space="preserve">• </w:t>
      </w:r>
      <w:r w:rsidRPr="0070217A">
        <w:t xml:space="preserve">Производить расчеты материалов в соответствии с планами и спецификациями; </w:t>
      </w:r>
    </w:p>
    <w:p w:rsidR="00283C87" w:rsidRPr="0070217A" w:rsidRDefault="00283C87" w:rsidP="0070217A">
      <w:pPr>
        <w:pStyle w:val="Default"/>
        <w:jc w:val="both"/>
        <w:rPr>
          <w:rFonts w:ascii="Arial" w:hAnsi="Arial" w:cs="Arial"/>
        </w:rPr>
      </w:pPr>
      <w:r w:rsidRPr="0070217A">
        <w:rPr>
          <w:rFonts w:ascii="Arial" w:hAnsi="Arial" w:cs="Arial"/>
        </w:rPr>
        <w:t xml:space="preserve">• Письменно и устно описывать процесс установки; </w:t>
      </w:r>
    </w:p>
    <w:p w:rsidR="00283C87" w:rsidRDefault="00283C87" w:rsidP="0070217A">
      <w:pPr>
        <w:pStyle w:val="Default"/>
        <w:jc w:val="both"/>
      </w:pPr>
      <w:r w:rsidRPr="0070217A">
        <w:rPr>
          <w:rFonts w:ascii="Arial" w:hAnsi="Arial" w:cs="Arial"/>
        </w:rPr>
        <w:t xml:space="preserve">• </w:t>
      </w:r>
      <w:r w:rsidRPr="0070217A">
        <w:t xml:space="preserve">Разъяснять специфику работы и техническую информацию об установке клиентам и </w:t>
      </w:r>
      <w:proofErr w:type="gramStart"/>
      <w:r w:rsidRPr="0070217A">
        <w:t>другим  специалистам</w:t>
      </w:r>
      <w:proofErr w:type="gramEnd"/>
    </w:p>
    <w:p w:rsidR="00283C87" w:rsidRDefault="00283C87" w:rsidP="0070217A">
      <w:pPr>
        <w:pStyle w:val="Default"/>
        <w:jc w:val="both"/>
      </w:pPr>
    </w:p>
    <w:p w:rsidR="00283C87" w:rsidRPr="0070217A" w:rsidRDefault="00283C87" w:rsidP="0070217A">
      <w:pPr>
        <w:pStyle w:val="Default"/>
        <w:jc w:val="both"/>
      </w:pPr>
      <w:r>
        <w:rPr>
          <w:b/>
          <w:bCs/>
        </w:rPr>
        <w:t>3. Сборка конструкции ((WSSS 10</w:t>
      </w:r>
      <w:r w:rsidRPr="005C4323">
        <w:rPr>
          <w:b/>
          <w:bCs/>
        </w:rPr>
        <w:t>%)</w:t>
      </w:r>
      <w:r>
        <w:rPr>
          <w:b/>
          <w:bCs/>
        </w:rPr>
        <w:tab/>
      </w:r>
    </w:p>
    <w:p w:rsidR="00283C87" w:rsidRPr="005C4323" w:rsidRDefault="00283C87" w:rsidP="005C4323">
      <w:pPr>
        <w:spacing w:line="276" w:lineRule="auto"/>
        <w:ind w:firstLine="709"/>
        <w:jc w:val="both"/>
        <w:rPr>
          <w:b/>
          <w:bCs/>
        </w:rPr>
      </w:pPr>
    </w:p>
    <w:p w:rsidR="00283C87" w:rsidRPr="0070217A" w:rsidRDefault="00283C87" w:rsidP="0070217A">
      <w:pPr>
        <w:autoSpaceDE w:val="0"/>
        <w:autoSpaceDN w:val="0"/>
        <w:adjustRightInd w:val="0"/>
        <w:rPr>
          <w:b/>
          <w:bCs/>
          <w:color w:val="000000"/>
        </w:rPr>
      </w:pPr>
      <w:r w:rsidRPr="0070217A">
        <w:rPr>
          <w:b/>
          <w:bCs/>
          <w:color w:val="000000"/>
        </w:rPr>
        <w:t xml:space="preserve">Специалист должен знать и понимать: </w:t>
      </w:r>
    </w:p>
    <w:p w:rsidR="00283C87" w:rsidRPr="0070217A" w:rsidRDefault="00283C87" w:rsidP="0070217A">
      <w:pPr>
        <w:autoSpaceDE w:val="0"/>
        <w:autoSpaceDN w:val="0"/>
        <w:adjustRightInd w:val="0"/>
        <w:rPr>
          <w:color w:val="000000"/>
        </w:rPr>
      </w:pPr>
      <w:r w:rsidRPr="0070217A">
        <w:rPr>
          <w:rFonts w:ascii="Arial" w:hAnsi="Arial" w:cs="Arial"/>
          <w:color w:val="000000"/>
        </w:rPr>
        <w:t xml:space="preserve">• </w:t>
      </w:r>
      <w:r w:rsidRPr="0070217A">
        <w:rPr>
          <w:color w:val="000000"/>
        </w:rPr>
        <w:t xml:space="preserve">Стандарты и нормы, касающиеся сооружения перегородок и потолков из </w:t>
      </w:r>
      <w:proofErr w:type="spellStart"/>
      <w:r w:rsidRPr="0070217A">
        <w:rPr>
          <w:color w:val="000000"/>
        </w:rPr>
        <w:t>гипсокартона</w:t>
      </w:r>
      <w:proofErr w:type="spellEnd"/>
      <w:r w:rsidRPr="0070217A">
        <w:rPr>
          <w:color w:val="000000"/>
        </w:rPr>
        <w:t xml:space="preserve">; </w:t>
      </w:r>
    </w:p>
    <w:p w:rsidR="00283C87" w:rsidRPr="0070217A" w:rsidRDefault="00283C87" w:rsidP="0070217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0217A">
        <w:rPr>
          <w:rFonts w:ascii="Arial" w:hAnsi="Arial" w:cs="Arial"/>
          <w:color w:val="000000"/>
        </w:rPr>
        <w:t xml:space="preserve">• Существующие государственные стандарты; </w:t>
      </w:r>
    </w:p>
    <w:p w:rsidR="00283C87" w:rsidRPr="0070217A" w:rsidRDefault="00283C87" w:rsidP="0070217A">
      <w:pPr>
        <w:autoSpaceDE w:val="0"/>
        <w:autoSpaceDN w:val="0"/>
        <w:adjustRightInd w:val="0"/>
        <w:rPr>
          <w:color w:val="000000"/>
        </w:rPr>
      </w:pPr>
      <w:r w:rsidRPr="0070217A">
        <w:rPr>
          <w:rFonts w:ascii="Arial" w:hAnsi="Arial" w:cs="Arial"/>
          <w:color w:val="000000"/>
        </w:rPr>
        <w:t xml:space="preserve">• </w:t>
      </w:r>
      <w:r w:rsidRPr="0070217A">
        <w:rPr>
          <w:color w:val="000000"/>
        </w:rPr>
        <w:t xml:space="preserve">Специализированную терминологию; </w:t>
      </w:r>
    </w:p>
    <w:p w:rsidR="00283C87" w:rsidRPr="0070217A" w:rsidRDefault="00283C87" w:rsidP="0070217A">
      <w:pPr>
        <w:autoSpaceDE w:val="0"/>
        <w:autoSpaceDN w:val="0"/>
        <w:adjustRightInd w:val="0"/>
        <w:rPr>
          <w:color w:val="000000"/>
        </w:rPr>
      </w:pPr>
      <w:r w:rsidRPr="0070217A">
        <w:rPr>
          <w:rFonts w:ascii="Arial" w:hAnsi="Arial" w:cs="Arial"/>
          <w:color w:val="000000"/>
        </w:rPr>
        <w:t xml:space="preserve">• </w:t>
      </w:r>
      <w:r w:rsidRPr="0070217A">
        <w:rPr>
          <w:color w:val="000000"/>
        </w:rPr>
        <w:t xml:space="preserve">Методики сооружения конструкций, включая использование деревянных каркасов; </w:t>
      </w:r>
    </w:p>
    <w:p w:rsidR="00283C87" w:rsidRPr="0070217A" w:rsidRDefault="00283C87" w:rsidP="0070217A">
      <w:pPr>
        <w:autoSpaceDE w:val="0"/>
        <w:autoSpaceDN w:val="0"/>
        <w:adjustRightInd w:val="0"/>
        <w:rPr>
          <w:color w:val="000000"/>
        </w:rPr>
      </w:pPr>
      <w:r w:rsidRPr="0070217A">
        <w:rPr>
          <w:rFonts w:ascii="Arial" w:hAnsi="Arial" w:cs="Arial"/>
          <w:color w:val="000000"/>
        </w:rPr>
        <w:t xml:space="preserve">• </w:t>
      </w:r>
      <w:r w:rsidRPr="0070217A">
        <w:rPr>
          <w:color w:val="000000"/>
        </w:rPr>
        <w:t xml:space="preserve">Каркасные конструкции, используемые при возведении стен; </w:t>
      </w:r>
    </w:p>
    <w:p w:rsidR="00283C87" w:rsidRPr="0070217A" w:rsidRDefault="00283C87" w:rsidP="0070217A">
      <w:pPr>
        <w:autoSpaceDE w:val="0"/>
        <w:autoSpaceDN w:val="0"/>
        <w:adjustRightInd w:val="0"/>
        <w:rPr>
          <w:color w:val="000000"/>
        </w:rPr>
      </w:pPr>
      <w:r w:rsidRPr="0070217A">
        <w:rPr>
          <w:rFonts w:ascii="Arial" w:hAnsi="Arial" w:cs="Arial"/>
          <w:color w:val="000000"/>
        </w:rPr>
        <w:t xml:space="preserve">• </w:t>
      </w:r>
      <w:r w:rsidRPr="0070217A">
        <w:rPr>
          <w:color w:val="000000"/>
        </w:rPr>
        <w:t xml:space="preserve">Каркасные конструкции, используемые при возведении потолков; </w:t>
      </w:r>
    </w:p>
    <w:p w:rsidR="00283C87" w:rsidRPr="0070217A" w:rsidRDefault="00283C87" w:rsidP="0070217A">
      <w:pPr>
        <w:autoSpaceDE w:val="0"/>
        <w:autoSpaceDN w:val="0"/>
        <w:adjustRightInd w:val="0"/>
        <w:rPr>
          <w:color w:val="000000"/>
        </w:rPr>
      </w:pPr>
      <w:r w:rsidRPr="0070217A">
        <w:rPr>
          <w:rFonts w:ascii="Arial" w:hAnsi="Arial" w:cs="Arial"/>
          <w:color w:val="000000"/>
        </w:rPr>
        <w:t xml:space="preserve">• </w:t>
      </w:r>
      <w:r w:rsidRPr="0070217A">
        <w:rPr>
          <w:color w:val="000000"/>
        </w:rPr>
        <w:t xml:space="preserve">Винты и крепления, используемые при возведении стен и потолков; </w:t>
      </w:r>
    </w:p>
    <w:p w:rsidR="00283C87" w:rsidRPr="0070217A" w:rsidRDefault="00283C87" w:rsidP="0070217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0217A">
        <w:rPr>
          <w:rFonts w:ascii="Arial" w:hAnsi="Arial" w:cs="Arial"/>
          <w:color w:val="000000"/>
        </w:rPr>
        <w:t xml:space="preserve">• Различные виды </w:t>
      </w:r>
      <w:proofErr w:type="spellStart"/>
      <w:r w:rsidRPr="0070217A">
        <w:rPr>
          <w:rFonts w:ascii="Arial" w:hAnsi="Arial" w:cs="Arial"/>
          <w:color w:val="000000"/>
        </w:rPr>
        <w:t>гипсокартона</w:t>
      </w:r>
      <w:proofErr w:type="spellEnd"/>
      <w:r w:rsidRPr="0070217A">
        <w:rPr>
          <w:rFonts w:ascii="Arial" w:hAnsi="Arial" w:cs="Arial"/>
          <w:color w:val="000000"/>
        </w:rPr>
        <w:t xml:space="preserve">. </w:t>
      </w:r>
    </w:p>
    <w:p w:rsidR="00283C87" w:rsidRPr="0070217A" w:rsidRDefault="00283C87" w:rsidP="005C4323">
      <w:pPr>
        <w:spacing w:line="276" w:lineRule="auto"/>
        <w:ind w:firstLine="709"/>
        <w:jc w:val="both"/>
        <w:rPr>
          <w:b/>
          <w:bCs/>
        </w:rPr>
      </w:pPr>
    </w:p>
    <w:p w:rsidR="00283C87" w:rsidRPr="0070217A" w:rsidRDefault="00283C87" w:rsidP="0070217A">
      <w:pPr>
        <w:pStyle w:val="Default"/>
        <w:jc w:val="both"/>
      </w:pPr>
      <w:r w:rsidRPr="0070217A">
        <w:rPr>
          <w:b/>
          <w:bCs/>
        </w:rPr>
        <w:t>Специалист должен уметь</w:t>
      </w:r>
      <w:r w:rsidRPr="0070217A">
        <w:t xml:space="preserve">: </w:t>
      </w:r>
    </w:p>
    <w:p w:rsidR="00283C87" w:rsidRPr="0070217A" w:rsidRDefault="00283C87" w:rsidP="0070217A">
      <w:pPr>
        <w:pStyle w:val="Default"/>
        <w:jc w:val="both"/>
      </w:pPr>
      <w:r w:rsidRPr="0070217A">
        <w:t xml:space="preserve">• Размещать различные элементы стен и потолков; </w:t>
      </w:r>
    </w:p>
    <w:p w:rsidR="00283C87" w:rsidRPr="0070217A" w:rsidRDefault="00283C87" w:rsidP="0070217A">
      <w:pPr>
        <w:pStyle w:val="Default"/>
        <w:jc w:val="both"/>
      </w:pPr>
      <w:r w:rsidRPr="0070217A">
        <w:t xml:space="preserve">• Производить четкие измерения; </w:t>
      </w:r>
    </w:p>
    <w:p w:rsidR="00283C87" w:rsidRPr="0070217A" w:rsidRDefault="00283C87" w:rsidP="0070217A">
      <w:pPr>
        <w:pStyle w:val="Default"/>
        <w:jc w:val="both"/>
      </w:pPr>
      <w:r w:rsidRPr="0070217A">
        <w:t xml:space="preserve">• Четко резать металлические профили; </w:t>
      </w:r>
    </w:p>
    <w:p w:rsidR="00283C87" w:rsidRPr="0070217A" w:rsidRDefault="00283C87" w:rsidP="0070217A">
      <w:pPr>
        <w:pStyle w:val="Default"/>
        <w:jc w:val="both"/>
      </w:pPr>
      <w:r w:rsidRPr="0070217A">
        <w:rPr>
          <w:rFonts w:ascii="Arial" w:hAnsi="Arial" w:cs="Arial"/>
        </w:rPr>
        <w:t xml:space="preserve">• </w:t>
      </w:r>
      <w:r w:rsidRPr="0070217A">
        <w:t xml:space="preserve">Воздвигать каркасы с вырезами для окон и дверей - перпендикулярно, вертикально и выровнено; </w:t>
      </w:r>
    </w:p>
    <w:p w:rsidR="00283C87" w:rsidRPr="0070217A" w:rsidRDefault="00283C87" w:rsidP="0070217A">
      <w:pPr>
        <w:pStyle w:val="Default"/>
        <w:jc w:val="both"/>
      </w:pPr>
      <w:r w:rsidRPr="0070217A">
        <w:rPr>
          <w:rFonts w:ascii="Arial" w:hAnsi="Arial" w:cs="Arial"/>
        </w:rPr>
        <w:t xml:space="preserve">• </w:t>
      </w:r>
      <w:r w:rsidRPr="0070217A">
        <w:t xml:space="preserve">Сверлить, устанавливать или сгибать металлические элементы; </w:t>
      </w:r>
    </w:p>
    <w:p w:rsidR="00283C87" w:rsidRPr="0070217A" w:rsidRDefault="00283C87" w:rsidP="0070217A">
      <w:pPr>
        <w:pStyle w:val="Default"/>
        <w:jc w:val="both"/>
      </w:pPr>
      <w:r w:rsidRPr="0070217A">
        <w:t xml:space="preserve">• Направлять и крепить металлические профили; </w:t>
      </w:r>
    </w:p>
    <w:p w:rsidR="00283C87" w:rsidRPr="0070217A" w:rsidRDefault="00283C87" w:rsidP="0070217A">
      <w:pPr>
        <w:pStyle w:val="Default"/>
        <w:jc w:val="both"/>
      </w:pPr>
      <w:r w:rsidRPr="0070217A">
        <w:rPr>
          <w:rFonts w:ascii="Arial" w:hAnsi="Arial" w:cs="Arial"/>
        </w:rPr>
        <w:lastRenderedPageBreak/>
        <w:t xml:space="preserve">• </w:t>
      </w:r>
      <w:r w:rsidRPr="0070217A">
        <w:t xml:space="preserve">Устанавливать металлические конструкции, такие как арочные проходы и потолки со скатами; </w:t>
      </w:r>
    </w:p>
    <w:p w:rsidR="00283C87" w:rsidRDefault="00283C87" w:rsidP="0070217A">
      <w:pPr>
        <w:pStyle w:val="Default"/>
        <w:jc w:val="both"/>
      </w:pPr>
      <w:r w:rsidRPr="0070217A">
        <w:rPr>
          <w:rFonts w:ascii="Arial" w:hAnsi="Arial" w:cs="Arial"/>
        </w:rPr>
        <w:t xml:space="preserve">• </w:t>
      </w:r>
      <w:r w:rsidRPr="0070217A">
        <w:t xml:space="preserve">Резать и устанавливать листы </w:t>
      </w:r>
      <w:proofErr w:type="spellStart"/>
      <w:r w:rsidRPr="0070217A">
        <w:t>гипсокартона</w:t>
      </w:r>
      <w:proofErr w:type="spellEnd"/>
      <w:r w:rsidRPr="0070217A">
        <w:t xml:space="preserve"> при помощи клеевых растворов и шурупов</w:t>
      </w:r>
    </w:p>
    <w:p w:rsidR="00283C87" w:rsidRDefault="00283C87" w:rsidP="0070217A">
      <w:pPr>
        <w:pStyle w:val="Default"/>
        <w:jc w:val="both"/>
      </w:pPr>
    </w:p>
    <w:p w:rsidR="00283C87" w:rsidRDefault="00283C87" w:rsidP="0070217A">
      <w:pPr>
        <w:pStyle w:val="Default"/>
        <w:jc w:val="both"/>
        <w:rPr>
          <w:b/>
          <w:bCs/>
        </w:rPr>
      </w:pPr>
      <w:r>
        <w:t xml:space="preserve"> </w:t>
      </w:r>
      <w:r>
        <w:rPr>
          <w:b/>
          <w:bCs/>
        </w:rPr>
        <w:t>4. Изоляция (WSSS 8</w:t>
      </w:r>
      <w:r w:rsidRPr="005C4323">
        <w:rPr>
          <w:b/>
          <w:bCs/>
        </w:rPr>
        <w:t>%)</w:t>
      </w:r>
    </w:p>
    <w:p w:rsidR="00283C87" w:rsidRPr="0070217A" w:rsidRDefault="00283C87" w:rsidP="0070217A">
      <w:pPr>
        <w:pStyle w:val="Default"/>
        <w:jc w:val="both"/>
      </w:pPr>
    </w:p>
    <w:p w:rsidR="00283C87" w:rsidRPr="0070217A" w:rsidRDefault="00283C87" w:rsidP="0070217A">
      <w:pPr>
        <w:pStyle w:val="Default"/>
        <w:jc w:val="both"/>
        <w:rPr>
          <w:b/>
          <w:bCs/>
        </w:rPr>
      </w:pPr>
      <w:r w:rsidRPr="0070217A">
        <w:rPr>
          <w:b/>
          <w:bCs/>
        </w:rPr>
        <w:t xml:space="preserve">Специалист должен знать и понимать: </w:t>
      </w:r>
    </w:p>
    <w:p w:rsidR="00283C87" w:rsidRPr="0070217A" w:rsidRDefault="00283C87" w:rsidP="0070217A">
      <w:pPr>
        <w:pStyle w:val="Default"/>
        <w:jc w:val="both"/>
      </w:pPr>
      <w:r w:rsidRPr="0070217A">
        <w:t xml:space="preserve">• Соответствующие стандарты, нормы законов и кодексов: </w:t>
      </w:r>
    </w:p>
    <w:p w:rsidR="00283C87" w:rsidRPr="0070217A" w:rsidRDefault="00283C87" w:rsidP="0070217A">
      <w:pPr>
        <w:pStyle w:val="Default"/>
        <w:jc w:val="both"/>
      </w:pPr>
      <w:r w:rsidRPr="0070217A">
        <w:t xml:space="preserve">o Теплоизоляцию зданий; </w:t>
      </w:r>
    </w:p>
    <w:p w:rsidR="00283C87" w:rsidRPr="0070217A" w:rsidRDefault="00283C87" w:rsidP="0070217A">
      <w:pPr>
        <w:pStyle w:val="Default"/>
        <w:jc w:val="both"/>
      </w:pPr>
      <w:r w:rsidRPr="0070217A">
        <w:t xml:space="preserve">o Звукоизоляцию зданий; </w:t>
      </w:r>
    </w:p>
    <w:p w:rsidR="00283C87" w:rsidRPr="0070217A" w:rsidRDefault="00283C87" w:rsidP="0070217A">
      <w:pPr>
        <w:pStyle w:val="Default"/>
        <w:jc w:val="both"/>
      </w:pPr>
      <w:r w:rsidRPr="0070217A">
        <w:t xml:space="preserve">o Механизм распространения огня. </w:t>
      </w:r>
    </w:p>
    <w:p w:rsidR="00283C87" w:rsidRPr="0070217A" w:rsidRDefault="00283C87" w:rsidP="0070217A">
      <w:pPr>
        <w:pStyle w:val="Default"/>
        <w:jc w:val="both"/>
      </w:pPr>
      <w:r w:rsidRPr="0070217A">
        <w:t xml:space="preserve">• Нормы безопасности, регулирующие хранение, использование и установку изоляционных материалов; </w:t>
      </w:r>
    </w:p>
    <w:p w:rsidR="00283C87" w:rsidRPr="0070217A" w:rsidRDefault="00283C87" w:rsidP="0070217A">
      <w:pPr>
        <w:pStyle w:val="Default"/>
        <w:jc w:val="both"/>
      </w:pPr>
      <w:r w:rsidRPr="0070217A">
        <w:t xml:space="preserve">• Материалы, используемые для: </w:t>
      </w:r>
    </w:p>
    <w:p w:rsidR="00283C87" w:rsidRPr="0070217A" w:rsidRDefault="00283C87" w:rsidP="0070217A">
      <w:pPr>
        <w:pStyle w:val="Default"/>
        <w:jc w:val="both"/>
      </w:pPr>
      <w:r w:rsidRPr="0070217A">
        <w:t xml:space="preserve">o Теплоизоляции зданий; </w:t>
      </w:r>
    </w:p>
    <w:p w:rsidR="00283C87" w:rsidRPr="0070217A" w:rsidRDefault="00283C87" w:rsidP="0070217A">
      <w:pPr>
        <w:pStyle w:val="Default"/>
        <w:jc w:val="both"/>
      </w:pPr>
      <w:r w:rsidRPr="0070217A">
        <w:t xml:space="preserve">o Звукоизоляции зданий; </w:t>
      </w:r>
    </w:p>
    <w:p w:rsidR="00283C87" w:rsidRPr="0070217A" w:rsidRDefault="00283C87" w:rsidP="0070217A">
      <w:pPr>
        <w:pStyle w:val="Default"/>
        <w:jc w:val="both"/>
      </w:pPr>
      <w:r w:rsidRPr="0070217A">
        <w:t xml:space="preserve">o Предотвращения распространения огня. </w:t>
      </w:r>
    </w:p>
    <w:p w:rsidR="00283C87" w:rsidRPr="0070217A" w:rsidRDefault="00283C87" w:rsidP="0070217A">
      <w:pPr>
        <w:pStyle w:val="Default"/>
        <w:jc w:val="both"/>
      </w:pPr>
      <w:r w:rsidRPr="0070217A">
        <w:t xml:space="preserve">• Надлежащие способы использования материалов, используемых для: </w:t>
      </w:r>
    </w:p>
    <w:p w:rsidR="00283C87" w:rsidRPr="0070217A" w:rsidRDefault="00283C87" w:rsidP="0070217A">
      <w:pPr>
        <w:pStyle w:val="Default"/>
        <w:jc w:val="both"/>
      </w:pPr>
      <w:r w:rsidRPr="0070217A">
        <w:t xml:space="preserve">o Теплоизоляции зданий; </w:t>
      </w:r>
    </w:p>
    <w:p w:rsidR="00283C87" w:rsidRPr="0070217A" w:rsidRDefault="00283C87" w:rsidP="0070217A">
      <w:pPr>
        <w:pStyle w:val="Default"/>
        <w:jc w:val="both"/>
      </w:pPr>
      <w:r w:rsidRPr="0070217A">
        <w:t xml:space="preserve">o Звукоизоляции зданий; </w:t>
      </w:r>
    </w:p>
    <w:p w:rsidR="00283C87" w:rsidRPr="0070217A" w:rsidRDefault="00283C87" w:rsidP="0070217A">
      <w:pPr>
        <w:pStyle w:val="Default"/>
        <w:jc w:val="both"/>
      </w:pPr>
      <w:r w:rsidRPr="0070217A">
        <w:t xml:space="preserve">o Предотвращения распространения огня. </w:t>
      </w:r>
    </w:p>
    <w:p w:rsidR="00283C87" w:rsidRPr="0070217A" w:rsidRDefault="00283C87" w:rsidP="0070217A">
      <w:pPr>
        <w:pStyle w:val="Default"/>
        <w:jc w:val="both"/>
      </w:pPr>
      <w:r w:rsidRPr="0070217A">
        <w:t xml:space="preserve">• Следствия введенных норм строительного права; </w:t>
      </w:r>
    </w:p>
    <w:p w:rsidR="00283C87" w:rsidRPr="0070217A" w:rsidRDefault="00283C87" w:rsidP="0070217A">
      <w:pPr>
        <w:pStyle w:val="Default"/>
        <w:jc w:val="both"/>
      </w:pPr>
      <w:r w:rsidRPr="0070217A">
        <w:t xml:space="preserve">• Воздействие экологических норм на изоляционные продукты и методики; </w:t>
      </w:r>
    </w:p>
    <w:p w:rsidR="00283C87" w:rsidRPr="0070217A" w:rsidRDefault="00283C87" w:rsidP="0070217A">
      <w:pPr>
        <w:pStyle w:val="Default"/>
        <w:jc w:val="both"/>
      </w:pPr>
      <w:r w:rsidRPr="0070217A">
        <w:t xml:space="preserve">• Последние нововведения в изоляционных технологиях и их использование </w:t>
      </w:r>
    </w:p>
    <w:p w:rsidR="00283C87" w:rsidRPr="0070217A" w:rsidRDefault="00283C87" w:rsidP="0070217A">
      <w:pPr>
        <w:pStyle w:val="Default"/>
        <w:rPr>
          <w:b/>
          <w:bCs/>
        </w:rPr>
      </w:pPr>
      <w:r w:rsidRPr="0070217A">
        <w:rPr>
          <w:b/>
          <w:bCs/>
        </w:rPr>
        <w:t xml:space="preserve">Специалист должен уметь: </w:t>
      </w:r>
    </w:p>
    <w:p w:rsidR="00283C87" w:rsidRPr="0070217A" w:rsidRDefault="00283C87" w:rsidP="0070217A">
      <w:pPr>
        <w:pStyle w:val="Default"/>
      </w:pPr>
      <w:r w:rsidRPr="0070217A">
        <w:t xml:space="preserve">• Установить и наладить акустические изоляционные продукты; </w:t>
      </w:r>
    </w:p>
    <w:p w:rsidR="00283C87" w:rsidRPr="0070217A" w:rsidRDefault="00283C87" w:rsidP="0070217A">
      <w:pPr>
        <w:pStyle w:val="Default"/>
      </w:pPr>
      <w:r w:rsidRPr="0070217A">
        <w:t xml:space="preserve">• Установить и наладить теплоизоляционные продукты; </w:t>
      </w:r>
    </w:p>
    <w:p w:rsidR="00283C87" w:rsidRPr="0070217A" w:rsidRDefault="00283C87" w:rsidP="0070217A">
      <w:pPr>
        <w:pStyle w:val="Default"/>
      </w:pPr>
      <w:r w:rsidRPr="0070217A">
        <w:t xml:space="preserve">• Установить и наладить огнестойкие и иные материалы, служащие для предотвращения распространения огня; </w:t>
      </w:r>
    </w:p>
    <w:p w:rsidR="00283C87" w:rsidRPr="0070217A" w:rsidRDefault="00283C87" w:rsidP="0070217A">
      <w:pPr>
        <w:pStyle w:val="Default"/>
      </w:pPr>
      <w:r w:rsidRPr="0070217A">
        <w:t xml:space="preserve">• Использовать стойкие материалы; </w:t>
      </w:r>
    </w:p>
    <w:p w:rsidR="00283C87" w:rsidRPr="0070217A" w:rsidRDefault="00283C87" w:rsidP="0070217A">
      <w:pPr>
        <w:pStyle w:val="Default"/>
      </w:pPr>
      <w:r w:rsidRPr="0070217A">
        <w:t xml:space="preserve">• Проводить тестирование и необходимые </w:t>
      </w:r>
      <w:r>
        <w:t>модификации</w:t>
      </w:r>
    </w:p>
    <w:p w:rsidR="00283C87" w:rsidRPr="0070217A" w:rsidRDefault="00283C87" w:rsidP="0070217A">
      <w:pPr>
        <w:spacing w:line="276" w:lineRule="auto"/>
        <w:ind w:firstLine="709"/>
        <w:rPr>
          <w:b/>
          <w:bCs/>
        </w:rPr>
      </w:pPr>
    </w:p>
    <w:p w:rsidR="00283C87" w:rsidRDefault="00283C87" w:rsidP="00F4484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5.</w:t>
      </w:r>
      <w:r w:rsidRPr="00F44848">
        <w:rPr>
          <w:b/>
          <w:bCs/>
        </w:rPr>
        <w:t>Отделка гипсокартонных листов (WSSS 12%)</w:t>
      </w:r>
    </w:p>
    <w:p w:rsidR="00283C87" w:rsidRDefault="00283C87" w:rsidP="0070217A">
      <w:pPr>
        <w:spacing w:line="276" w:lineRule="auto"/>
        <w:ind w:firstLine="709"/>
        <w:rPr>
          <w:b/>
          <w:bCs/>
        </w:rPr>
      </w:pPr>
    </w:p>
    <w:p w:rsidR="00283C87" w:rsidRPr="00F44848" w:rsidRDefault="00283C87" w:rsidP="00F44848">
      <w:pPr>
        <w:autoSpaceDE w:val="0"/>
        <w:autoSpaceDN w:val="0"/>
        <w:adjustRightInd w:val="0"/>
        <w:rPr>
          <w:b/>
          <w:bCs/>
          <w:color w:val="000000"/>
        </w:rPr>
      </w:pPr>
      <w:r w:rsidRPr="00F44848">
        <w:rPr>
          <w:b/>
          <w:bCs/>
          <w:color w:val="000000"/>
        </w:rPr>
        <w:t xml:space="preserve">Специалист должен знать и понимать: </w:t>
      </w:r>
    </w:p>
    <w:p w:rsidR="00283C87" w:rsidRPr="00F44848" w:rsidRDefault="00283C87" w:rsidP="00F44848">
      <w:pPr>
        <w:autoSpaceDE w:val="0"/>
        <w:autoSpaceDN w:val="0"/>
        <w:adjustRightInd w:val="0"/>
        <w:rPr>
          <w:color w:val="000000"/>
        </w:rPr>
      </w:pPr>
      <w:r w:rsidRPr="00F44848">
        <w:rPr>
          <w:color w:val="000000"/>
        </w:rPr>
        <w:t xml:space="preserve">• Различные способы отделки гипсокартонных листов; </w:t>
      </w:r>
    </w:p>
    <w:p w:rsidR="00283C87" w:rsidRPr="00F44848" w:rsidRDefault="00283C87" w:rsidP="00F44848">
      <w:pPr>
        <w:autoSpaceDE w:val="0"/>
        <w:autoSpaceDN w:val="0"/>
        <w:adjustRightInd w:val="0"/>
        <w:rPr>
          <w:color w:val="000000"/>
        </w:rPr>
      </w:pPr>
      <w:r w:rsidRPr="00F44848">
        <w:rPr>
          <w:color w:val="000000"/>
        </w:rPr>
        <w:t xml:space="preserve">• Материалы и методики, используемые для отделки гипсокартонных листов. </w:t>
      </w:r>
    </w:p>
    <w:p w:rsidR="00283C87" w:rsidRPr="00F44848" w:rsidRDefault="00283C87" w:rsidP="0070217A">
      <w:pPr>
        <w:spacing w:line="276" w:lineRule="auto"/>
        <w:ind w:firstLine="709"/>
        <w:rPr>
          <w:b/>
          <w:bCs/>
        </w:rPr>
      </w:pPr>
    </w:p>
    <w:p w:rsidR="00283C87" w:rsidRPr="00F44848" w:rsidRDefault="00283C87" w:rsidP="00F44848">
      <w:pPr>
        <w:pStyle w:val="Default"/>
        <w:jc w:val="both"/>
        <w:rPr>
          <w:b/>
          <w:bCs/>
        </w:rPr>
      </w:pPr>
      <w:r w:rsidRPr="00F44848">
        <w:rPr>
          <w:b/>
          <w:bCs/>
        </w:rPr>
        <w:t xml:space="preserve">Специалист должен уметь: </w:t>
      </w:r>
    </w:p>
    <w:p w:rsidR="00283C87" w:rsidRPr="00F44848" w:rsidRDefault="00283C87" w:rsidP="00F44848">
      <w:pPr>
        <w:pStyle w:val="Default"/>
        <w:jc w:val="both"/>
      </w:pPr>
      <w:r w:rsidRPr="00F44848">
        <w:t xml:space="preserve">• Подготовить гипсокартонные листы к отделке; </w:t>
      </w:r>
    </w:p>
    <w:p w:rsidR="00283C87" w:rsidRPr="00F44848" w:rsidRDefault="00283C87" w:rsidP="00F44848">
      <w:pPr>
        <w:pStyle w:val="Default"/>
        <w:jc w:val="both"/>
      </w:pPr>
      <w:r>
        <w:t>-</w:t>
      </w:r>
      <w:r w:rsidRPr="00F44848">
        <w:t xml:space="preserve">Обрезать наплывы; </w:t>
      </w:r>
    </w:p>
    <w:p w:rsidR="00283C87" w:rsidRPr="00F44848" w:rsidRDefault="00283C87" w:rsidP="00F44848">
      <w:pPr>
        <w:pStyle w:val="Default"/>
        <w:jc w:val="both"/>
      </w:pPr>
      <w:r w:rsidRPr="00F44848">
        <w:t xml:space="preserve">• Смешивать штукатурные растворы; </w:t>
      </w:r>
    </w:p>
    <w:p w:rsidR="00283C87" w:rsidRPr="00F44848" w:rsidRDefault="00283C87" w:rsidP="00F44848">
      <w:pPr>
        <w:pStyle w:val="Default"/>
        <w:jc w:val="both"/>
      </w:pPr>
      <w:r w:rsidRPr="00F44848">
        <w:t xml:space="preserve">• Осуществлять отделку вручную; </w:t>
      </w:r>
    </w:p>
    <w:p w:rsidR="00283C87" w:rsidRPr="00F44848" w:rsidRDefault="00283C87" w:rsidP="00F44848">
      <w:pPr>
        <w:pStyle w:val="Default"/>
        <w:jc w:val="both"/>
      </w:pPr>
      <w:r w:rsidRPr="00F44848">
        <w:t xml:space="preserve">• Вручную шлифовать швы; </w:t>
      </w:r>
    </w:p>
    <w:p w:rsidR="00283C87" w:rsidRPr="00F44848" w:rsidRDefault="00283C87" w:rsidP="00F44848">
      <w:pPr>
        <w:pStyle w:val="Default"/>
        <w:jc w:val="both"/>
      </w:pPr>
      <w:r w:rsidRPr="00F44848">
        <w:t xml:space="preserve">• Осуществлять покрытие всей плоскости листов; </w:t>
      </w:r>
    </w:p>
    <w:p w:rsidR="00283C87" w:rsidRPr="00F44848" w:rsidRDefault="00283C87" w:rsidP="00F44848">
      <w:pPr>
        <w:pStyle w:val="Default"/>
        <w:jc w:val="both"/>
      </w:pPr>
      <w:r w:rsidRPr="00F44848">
        <w:t xml:space="preserve">• Осуществлять отделку тонким слоем гипсовой </w:t>
      </w:r>
      <w:proofErr w:type="spellStart"/>
      <w:r w:rsidRPr="00F44848">
        <w:t>штукатрки</w:t>
      </w:r>
      <w:proofErr w:type="spellEnd"/>
    </w:p>
    <w:p w:rsidR="00283C87" w:rsidRPr="00F44848" w:rsidRDefault="00283C87" w:rsidP="00F44848">
      <w:pPr>
        <w:spacing w:line="276" w:lineRule="auto"/>
        <w:ind w:firstLine="709"/>
        <w:jc w:val="both"/>
        <w:rPr>
          <w:b/>
          <w:bCs/>
        </w:rPr>
      </w:pPr>
    </w:p>
    <w:p w:rsidR="00283C87" w:rsidRDefault="00283C87" w:rsidP="00F44848">
      <w:pPr>
        <w:pStyle w:val="Default"/>
        <w:rPr>
          <w:b/>
          <w:bCs/>
        </w:rPr>
      </w:pPr>
      <w:r w:rsidRPr="00F44848">
        <w:rPr>
          <w:b/>
          <w:bCs/>
        </w:rPr>
        <w:t xml:space="preserve">6 Штукатурные </w:t>
      </w:r>
      <w:proofErr w:type="gramStart"/>
      <w:r w:rsidRPr="00F44848">
        <w:rPr>
          <w:b/>
          <w:bCs/>
        </w:rPr>
        <w:t>работы</w:t>
      </w:r>
      <w:r>
        <w:rPr>
          <w:b/>
          <w:bCs/>
          <w:sz w:val="28"/>
          <w:szCs w:val="28"/>
        </w:rPr>
        <w:t>(</w:t>
      </w:r>
      <w:proofErr w:type="gramEnd"/>
      <w:r>
        <w:rPr>
          <w:b/>
          <w:bCs/>
        </w:rPr>
        <w:t>WSSS 15</w:t>
      </w:r>
      <w:r w:rsidRPr="005C4323">
        <w:rPr>
          <w:b/>
          <w:bCs/>
        </w:rPr>
        <w:t>%)</w:t>
      </w:r>
    </w:p>
    <w:p w:rsidR="00283C87" w:rsidRDefault="00283C87" w:rsidP="00F44848">
      <w:pPr>
        <w:pStyle w:val="Default"/>
        <w:rPr>
          <w:sz w:val="28"/>
          <w:szCs w:val="28"/>
        </w:rPr>
      </w:pPr>
    </w:p>
    <w:p w:rsidR="00283C87" w:rsidRPr="00F44848" w:rsidRDefault="00283C87" w:rsidP="00F44848">
      <w:pPr>
        <w:pStyle w:val="Default"/>
        <w:rPr>
          <w:b/>
          <w:bCs/>
        </w:rPr>
      </w:pPr>
      <w:r w:rsidRPr="00F44848">
        <w:rPr>
          <w:b/>
          <w:bCs/>
        </w:rPr>
        <w:t xml:space="preserve">Специалист должен знать и понимать: </w:t>
      </w:r>
    </w:p>
    <w:p w:rsidR="00283C87" w:rsidRPr="00F44848" w:rsidRDefault="00283C87" w:rsidP="00F44848">
      <w:pPr>
        <w:pStyle w:val="Default"/>
      </w:pPr>
      <w:r w:rsidRPr="00F44848">
        <w:t xml:space="preserve">• Виды штукатурки и их применение; </w:t>
      </w:r>
    </w:p>
    <w:p w:rsidR="00283C87" w:rsidRPr="00F44848" w:rsidRDefault="00283C87" w:rsidP="00F44848">
      <w:pPr>
        <w:pStyle w:val="Default"/>
      </w:pPr>
      <w:r w:rsidRPr="00F44848">
        <w:lastRenderedPageBreak/>
        <w:t xml:space="preserve">• Типы поверхностей под отделку и их воздействие на штукатурку; </w:t>
      </w:r>
    </w:p>
    <w:p w:rsidR="00283C87" w:rsidRPr="00F44848" w:rsidRDefault="00283C87" w:rsidP="00F44848">
      <w:pPr>
        <w:pStyle w:val="Default"/>
      </w:pPr>
      <w:r w:rsidRPr="00F44848">
        <w:t xml:space="preserve">• Технологии и методы осуществления штукатурных работ; </w:t>
      </w:r>
    </w:p>
    <w:p w:rsidR="00283C87" w:rsidRPr="00F44848" w:rsidRDefault="00283C87" w:rsidP="00F44848">
      <w:pPr>
        <w:pStyle w:val="Default"/>
      </w:pPr>
      <w:r w:rsidRPr="00F44848">
        <w:t xml:space="preserve">• Инструменты и оборудование, используемое для осуществления штукатурных работ; </w:t>
      </w:r>
    </w:p>
    <w:p w:rsidR="00283C87" w:rsidRPr="00F44848" w:rsidRDefault="00283C87" w:rsidP="00F44848">
      <w:pPr>
        <w:pStyle w:val="Default"/>
      </w:pPr>
      <w:r w:rsidRPr="00F44848">
        <w:t xml:space="preserve">• Как закончить ремонт покрытий; </w:t>
      </w:r>
    </w:p>
    <w:p w:rsidR="00283C87" w:rsidRPr="00F44848" w:rsidRDefault="00283C87" w:rsidP="00F44848">
      <w:pPr>
        <w:pStyle w:val="Default"/>
      </w:pPr>
      <w:r w:rsidRPr="00F44848">
        <w:t xml:space="preserve">• Способы нарезки внутренних и внешних углов в 45 градусов; </w:t>
      </w:r>
    </w:p>
    <w:p w:rsidR="00283C87" w:rsidRPr="00F44848" w:rsidRDefault="00283C87" w:rsidP="00F44848">
      <w:pPr>
        <w:pStyle w:val="Default"/>
      </w:pPr>
      <w:r w:rsidRPr="00F44848">
        <w:t xml:space="preserve">• Способы использования штукатурных покрытий </w:t>
      </w:r>
    </w:p>
    <w:p w:rsidR="00283C87" w:rsidRPr="00F44848" w:rsidRDefault="00283C87" w:rsidP="00F44848">
      <w:pPr>
        <w:autoSpaceDE w:val="0"/>
        <w:autoSpaceDN w:val="0"/>
        <w:adjustRightInd w:val="0"/>
        <w:rPr>
          <w:b/>
          <w:bCs/>
          <w:color w:val="000000"/>
        </w:rPr>
      </w:pPr>
      <w:r w:rsidRPr="00F44848">
        <w:rPr>
          <w:b/>
          <w:bCs/>
          <w:color w:val="000000"/>
        </w:rPr>
        <w:t xml:space="preserve">Специалист должен уметь: </w:t>
      </w:r>
    </w:p>
    <w:p w:rsidR="00283C87" w:rsidRPr="00F44848" w:rsidRDefault="00283C87" w:rsidP="00F44848">
      <w:pPr>
        <w:autoSpaceDE w:val="0"/>
        <w:autoSpaceDN w:val="0"/>
        <w:adjustRightInd w:val="0"/>
        <w:rPr>
          <w:color w:val="000000"/>
        </w:rPr>
      </w:pPr>
      <w:r w:rsidRPr="00F44848">
        <w:rPr>
          <w:color w:val="000000"/>
        </w:rPr>
        <w:t xml:space="preserve">-Подготовить поверхности для нанесения штукатурки; </w:t>
      </w:r>
    </w:p>
    <w:p w:rsidR="00283C87" w:rsidRPr="00F44848" w:rsidRDefault="00283C87" w:rsidP="00F44848">
      <w:pPr>
        <w:autoSpaceDE w:val="0"/>
        <w:autoSpaceDN w:val="0"/>
        <w:adjustRightInd w:val="0"/>
        <w:rPr>
          <w:color w:val="000000"/>
        </w:rPr>
      </w:pPr>
      <w:r w:rsidRPr="00F44848">
        <w:rPr>
          <w:color w:val="000000"/>
        </w:rPr>
        <w:t xml:space="preserve">• Развести штукатурный раствор необходимой консистенции; </w:t>
      </w:r>
    </w:p>
    <w:p w:rsidR="00283C87" w:rsidRPr="00F44848" w:rsidRDefault="00283C87" w:rsidP="00F44848">
      <w:pPr>
        <w:autoSpaceDE w:val="0"/>
        <w:autoSpaceDN w:val="0"/>
        <w:adjustRightInd w:val="0"/>
        <w:rPr>
          <w:color w:val="000000"/>
        </w:rPr>
      </w:pPr>
      <w:r w:rsidRPr="00F44848">
        <w:rPr>
          <w:color w:val="000000"/>
        </w:rPr>
        <w:t xml:space="preserve">• Применять трехслойную штукатурку и штукатурку, нанесенную тонким слоем, на прямых и изогнутых поверхностях; </w:t>
      </w:r>
    </w:p>
    <w:p w:rsidR="00283C87" w:rsidRPr="00F44848" w:rsidRDefault="00283C87" w:rsidP="00F44848">
      <w:pPr>
        <w:autoSpaceDE w:val="0"/>
        <w:autoSpaceDN w:val="0"/>
        <w:adjustRightInd w:val="0"/>
        <w:rPr>
          <w:color w:val="000000"/>
        </w:rPr>
      </w:pPr>
      <w:r w:rsidRPr="00F44848">
        <w:rPr>
          <w:color w:val="000000"/>
        </w:rPr>
        <w:t xml:space="preserve">• Ровно наносить отделочный слой; </w:t>
      </w:r>
    </w:p>
    <w:p w:rsidR="00283C87" w:rsidRPr="00F44848" w:rsidRDefault="00283C87" w:rsidP="00F44848">
      <w:pPr>
        <w:autoSpaceDE w:val="0"/>
        <w:autoSpaceDN w:val="0"/>
        <w:adjustRightInd w:val="0"/>
        <w:rPr>
          <w:color w:val="000000"/>
        </w:rPr>
      </w:pPr>
      <w:r w:rsidRPr="00F44848">
        <w:rPr>
          <w:color w:val="000000"/>
        </w:rPr>
        <w:t>• Осуществлять починку штукатурки</w:t>
      </w:r>
    </w:p>
    <w:p w:rsidR="00283C87" w:rsidRPr="00F44848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p w:rsidR="00283C87" w:rsidRPr="00F44848" w:rsidRDefault="00283C87" w:rsidP="00F44848">
      <w:pPr>
        <w:pStyle w:val="Default"/>
      </w:pPr>
      <w:r w:rsidRPr="00F44848">
        <w:rPr>
          <w:b/>
          <w:bCs/>
        </w:rPr>
        <w:t>7.Создание и установка элементов декоративной лепки (WSSS 6%)</w:t>
      </w:r>
    </w:p>
    <w:p w:rsidR="00283C87" w:rsidRPr="00F44848" w:rsidRDefault="00283C87" w:rsidP="00F44848">
      <w:pPr>
        <w:pStyle w:val="Default"/>
        <w:rPr>
          <w:b/>
          <w:bCs/>
        </w:rPr>
      </w:pPr>
      <w:r w:rsidRPr="00F44848">
        <w:rPr>
          <w:b/>
          <w:bCs/>
        </w:rPr>
        <w:t xml:space="preserve">Специалист должен знать и понимать: </w:t>
      </w:r>
    </w:p>
    <w:p w:rsidR="00283C87" w:rsidRPr="00F44848" w:rsidRDefault="00283C87" w:rsidP="00F44848">
      <w:pPr>
        <w:pStyle w:val="Default"/>
      </w:pPr>
      <w:r w:rsidRPr="00F44848">
        <w:rPr>
          <w:rFonts w:ascii="Arial" w:hAnsi="Arial" w:cs="Arial"/>
        </w:rPr>
        <w:t xml:space="preserve">• </w:t>
      </w:r>
      <w:r w:rsidRPr="00F44848">
        <w:t xml:space="preserve">Методики и принципы создания декоративной лепки; </w:t>
      </w:r>
    </w:p>
    <w:p w:rsidR="00283C87" w:rsidRPr="00F44848" w:rsidRDefault="00283C87" w:rsidP="00F44848">
      <w:pPr>
        <w:pStyle w:val="Default"/>
      </w:pPr>
      <w:r w:rsidRPr="00F44848">
        <w:rPr>
          <w:rFonts w:ascii="Arial" w:hAnsi="Arial" w:cs="Arial"/>
        </w:rPr>
        <w:t xml:space="preserve">• </w:t>
      </w:r>
      <w:r w:rsidRPr="00F44848">
        <w:t xml:space="preserve">Существующие виды и способы использования декоративной лепки; </w:t>
      </w:r>
    </w:p>
    <w:p w:rsidR="00283C87" w:rsidRPr="00F44848" w:rsidRDefault="00283C87" w:rsidP="00F44848">
      <w:pPr>
        <w:pStyle w:val="Default"/>
      </w:pPr>
      <w:r w:rsidRPr="00F44848">
        <w:rPr>
          <w:rFonts w:ascii="Arial" w:hAnsi="Arial" w:cs="Arial"/>
        </w:rPr>
        <w:t xml:space="preserve">• </w:t>
      </w:r>
      <w:r w:rsidRPr="00F44848">
        <w:t xml:space="preserve">Специальные отделочные материалы, такие как Венецианская штукатурка и другие; </w:t>
      </w:r>
    </w:p>
    <w:p w:rsidR="00283C87" w:rsidRPr="00F44848" w:rsidRDefault="00283C87" w:rsidP="00F44848">
      <w:pPr>
        <w:pStyle w:val="Default"/>
        <w:rPr>
          <w:rFonts w:ascii="Arial" w:hAnsi="Arial" w:cs="Arial"/>
        </w:rPr>
      </w:pPr>
      <w:r w:rsidRPr="00F44848">
        <w:rPr>
          <w:rFonts w:ascii="Arial" w:hAnsi="Arial" w:cs="Arial"/>
        </w:rPr>
        <w:t xml:space="preserve">• </w:t>
      </w:r>
      <w:r w:rsidRPr="00F44848">
        <w:t>Клеевые составы, используемые для установки декоративной лепки</w:t>
      </w:r>
    </w:p>
    <w:p w:rsidR="00283C87" w:rsidRPr="00F44848" w:rsidRDefault="00283C87" w:rsidP="00F44848">
      <w:pPr>
        <w:pStyle w:val="Default"/>
        <w:rPr>
          <w:b/>
          <w:bCs/>
        </w:rPr>
      </w:pPr>
      <w:r w:rsidRPr="00F44848">
        <w:rPr>
          <w:b/>
          <w:bCs/>
        </w:rPr>
        <w:t xml:space="preserve">Специалист должен уметь: </w:t>
      </w:r>
    </w:p>
    <w:p w:rsidR="00283C87" w:rsidRPr="00F44848" w:rsidRDefault="00283C87" w:rsidP="00F44848">
      <w:pPr>
        <w:pStyle w:val="Default"/>
      </w:pPr>
      <w:r w:rsidRPr="00F44848">
        <w:t xml:space="preserve">• Выслушать, понять и уважать мнения заказчиков; </w:t>
      </w:r>
    </w:p>
    <w:p w:rsidR="00283C87" w:rsidRPr="00F44848" w:rsidRDefault="00283C87" w:rsidP="00F44848">
      <w:pPr>
        <w:pStyle w:val="Default"/>
      </w:pPr>
      <w:r w:rsidRPr="00F44848">
        <w:t xml:space="preserve">• Эффективно и грамотно использовать и поддерживать в надлежащем состоянии средства индивидуальной защиты, оборудование и имеющиеся ресурсы; </w:t>
      </w:r>
    </w:p>
    <w:p w:rsidR="00283C87" w:rsidRPr="00F44848" w:rsidRDefault="00283C87" w:rsidP="00F44848">
      <w:pPr>
        <w:pStyle w:val="Default"/>
      </w:pPr>
      <w:r w:rsidRPr="00F44848">
        <w:t xml:space="preserve">• Безопасно осуществлять процесс уничтожения отходов; </w:t>
      </w:r>
    </w:p>
    <w:p w:rsidR="00283C87" w:rsidRPr="00F44848" w:rsidRDefault="00283C87" w:rsidP="00F44848">
      <w:pPr>
        <w:pStyle w:val="Default"/>
      </w:pPr>
      <w:r w:rsidRPr="00F44848">
        <w:t xml:space="preserve">• Готовить материалы и применять их на подготовительных слоях, таких как: </w:t>
      </w:r>
    </w:p>
    <w:p w:rsidR="00283C87" w:rsidRPr="00F44848" w:rsidRDefault="00283C87" w:rsidP="00F44848">
      <w:pPr>
        <w:pStyle w:val="Default"/>
      </w:pPr>
      <w:r w:rsidRPr="00F44848">
        <w:t xml:space="preserve">o кирпиче и/или камне и/или бетоне; </w:t>
      </w:r>
    </w:p>
    <w:p w:rsidR="00283C87" w:rsidRPr="00F44848" w:rsidRDefault="00283C87" w:rsidP="00F44848">
      <w:pPr>
        <w:pStyle w:val="Default"/>
      </w:pPr>
      <w:r w:rsidRPr="00F44848">
        <w:t xml:space="preserve">o отливах из штукатурки на наружной стене; </w:t>
      </w:r>
    </w:p>
    <w:p w:rsidR="00283C87" w:rsidRPr="00F44848" w:rsidRDefault="00283C87" w:rsidP="00F44848">
      <w:pPr>
        <w:pStyle w:val="Default"/>
      </w:pPr>
      <w:r w:rsidRPr="00F44848">
        <w:t xml:space="preserve">o внутренних и внешних углах; </w:t>
      </w:r>
    </w:p>
    <w:p w:rsidR="00283C87" w:rsidRPr="00F44848" w:rsidRDefault="00283C87" w:rsidP="00F44848">
      <w:pPr>
        <w:pStyle w:val="Default"/>
      </w:pPr>
      <w:r w:rsidRPr="00F44848">
        <w:t xml:space="preserve">o откосах; </w:t>
      </w:r>
    </w:p>
    <w:p w:rsidR="00283C87" w:rsidRPr="00F44848" w:rsidRDefault="00283C87" w:rsidP="00F44848">
      <w:pPr>
        <w:pStyle w:val="Default"/>
      </w:pPr>
      <w:r w:rsidRPr="00F44848">
        <w:t xml:space="preserve">o стенах. </w:t>
      </w:r>
    </w:p>
    <w:p w:rsidR="00283C87" w:rsidRPr="00F44848" w:rsidRDefault="00283C87" w:rsidP="00F44848">
      <w:pPr>
        <w:pStyle w:val="Default"/>
      </w:pPr>
      <w:r w:rsidRPr="00F44848">
        <w:t xml:space="preserve">• Создавать внешние штукатурные покрытия, соответствующие стандартам: </w:t>
      </w:r>
    </w:p>
    <w:p w:rsidR="00283C87" w:rsidRPr="00F44848" w:rsidRDefault="00283C87" w:rsidP="00F44848">
      <w:pPr>
        <w:pStyle w:val="Default"/>
      </w:pPr>
      <w:r w:rsidRPr="00F44848">
        <w:t xml:space="preserve">o Двухслойные покрытия; </w:t>
      </w:r>
    </w:p>
    <w:p w:rsidR="00283C87" w:rsidRPr="00F44848" w:rsidRDefault="00283C87" w:rsidP="00F44848">
      <w:pPr>
        <w:pStyle w:val="Default"/>
      </w:pPr>
      <w:r w:rsidRPr="00F44848">
        <w:t xml:space="preserve">o Трехслойные покрытия; </w:t>
      </w:r>
    </w:p>
    <w:p w:rsidR="00283C87" w:rsidRPr="00F44848" w:rsidRDefault="00283C87" w:rsidP="00F44848">
      <w:pPr>
        <w:pStyle w:val="Default"/>
      </w:pPr>
      <w:r w:rsidRPr="00F44848">
        <w:t xml:space="preserve">o Внутренние и внешние углы; </w:t>
      </w:r>
    </w:p>
    <w:p w:rsidR="00283C87" w:rsidRDefault="00283C87" w:rsidP="00F44848">
      <w:pPr>
        <w:pStyle w:val="Default"/>
      </w:pPr>
      <w:r w:rsidRPr="00F44848">
        <w:t xml:space="preserve">o Откосы проемов. </w:t>
      </w:r>
    </w:p>
    <w:p w:rsidR="00283C87" w:rsidRDefault="00283C87" w:rsidP="00F44848">
      <w:pPr>
        <w:pStyle w:val="Default"/>
        <w:rPr>
          <w:b/>
          <w:bCs/>
        </w:rPr>
      </w:pPr>
      <w:r>
        <w:rPr>
          <w:b/>
          <w:bCs/>
          <w:sz w:val="28"/>
          <w:szCs w:val="28"/>
        </w:rPr>
        <w:t xml:space="preserve">8. Внешние штукатурные работы </w:t>
      </w:r>
      <w:r w:rsidRPr="00F44848">
        <w:rPr>
          <w:b/>
          <w:bCs/>
        </w:rPr>
        <w:t>(</w:t>
      </w:r>
      <w:r>
        <w:rPr>
          <w:b/>
          <w:bCs/>
        </w:rPr>
        <w:t>WSSS 12</w:t>
      </w:r>
      <w:r w:rsidRPr="00F44848">
        <w:rPr>
          <w:b/>
          <w:bCs/>
        </w:rPr>
        <w:t>%)</w:t>
      </w:r>
    </w:p>
    <w:p w:rsidR="00283C87" w:rsidRPr="00F44848" w:rsidRDefault="00283C87" w:rsidP="00F44848">
      <w:pPr>
        <w:pStyle w:val="Default"/>
        <w:rPr>
          <w:b/>
          <w:bCs/>
        </w:rPr>
      </w:pPr>
      <w:r w:rsidRPr="00F44848">
        <w:rPr>
          <w:b/>
          <w:bCs/>
        </w:rPr>
        <w:t xml:space="preserve">Специалист должен знать и понимать: </w:t>
      </w:r>
    </w:p>
    <w:p w:rsidR="00283C87" w:rsidRPr="00F44848" w:rsidRDefault="00283C87" w:rsidP="00F44848">
      <w:pPr>
        <w:pStyle w:val="Default"/>
      </w:pPr>
      <w:r w:rsidRPr="00F44848">
        <w:t xml:space="preserve">• Нормы и методические принципы, регулирующие процесс осуществления внешних штукатурных работ; </w:t>
      </w:r>
    </w:p>
    <w:p w:rsidR="00283C87" w:rsidRPr="00F44848" w:rsidRDefault="00283C87" w:rsidP="00F44848">
      <w:pPr>
        <w:pStyle w:val="Default"/>
      </w:pPr>
      <w:r w:rsidRPr="00F44848">
        <w:t xml:space="preserve">• Меры безопасности при осуществлении внешних штукатурных работ; </w:t>
      </w:r>
    </w:p>
    <w:p w:rsidR="00283C87" w:rsidRPr="00F44848" w:rsidRDefault="00283C87" w:rsidP="00F44848">
      <w:pPr>
        <w:pStyle w:val="Default"/>
      </w:pPr>
      <w:r w:rsidRPr="00F44848">
        <w:t xml:space="preserve">• Оборудование и личное защитное оборудование необходимое для осуществления внешних штукатурных работ; </w:t>
      </w:r>
    </w:p>
    <w:p w:rsidR="00283C87" w:rsidRPr="00F44848" w:rsidRDefault="00283C87" w:rsidP="00F44848">
      <w:pPr>
        <w:pStyle w:val="Default"/>
      </w:pPr>
      <w:r w:rsidRPr="00F44848">
        <w:t xml:space="preserve">• Характеристики, качественные показатели, способы применения и ограничения доступных материалов и технологий; </w:t>
      </w:r>
    </w:p>
    <w:p w:rsidR="00283C87" w:rsidRPr="00F44848" w:rsidRDefault="00283C87" w:rsidP="00F44848">
      <w:pPr>
        <w:pStyle w:val="Default"/>
      </w:pPr>
      <w:r w:rsidRPr="00F44848">
        <w:t xml:space="preserve">• Методы нанесения штукатурки при осуществлении внешних работ; </w:t>
      </w:r>
    </w:p>
    <w:p w:rsidR="00283C87" w:rsidRPr="00F44848" w:rsidRDefault="00283C87" w:rsidP="00F44848">
      <w:pPr>
        <w:pStyle w:val="Default"/>
      </w:pPr>
      <w:r w:rsidRPr="00F44848">
        <w:t xml:space="preserve">• Надлежащие и безопасные способы уничтожения </w:t>
      </w:r>
    </w:p>
    <w:p w:rsidR="00283C87" w:rsidRPr="00F44848" w:rsidRDefault="00283C87" w:rsidP="00F44848">
      <w:pPr>
        <w:pStyle w:val="Default"/>
        <w:rPr>
          <w:b/>
          <w:bCs/>
        </w:rPr>
      </w:pPr>
      <w:r w:rsidRPr="00F44848">
        <w:rPr>
          <w:b/>
          <w:bCs/>
        </w:rPr>
        <w:t xml:space="preserve">Специалист должен уметь: </w:t>
      </w:r>
    </w:p>
    <w:p w:rsidR="00283C87" w:rsidRPr="00F44848" w:rsidRDefault="00283C87" w:rsidP="00F44848">
      <w:pPr>
        <w:pStyle w:val="Default"/>
      </w:pPr>
      <w:r w:rsidRPr="00F44848">
        <w:t xml:space="preserve">• Соответствовать спецификации контракта; </w:t>
      </w:r>
    </w:p>
    <w:p w:rsidR="00283C87" w:rsidRPr="00F44848" w:rsidRDefault="00283C87" w:rsidP="00F44848">
      <w:pPr>
        <w:pStyle w:val="Default"/>
      </w:pPr>
      <w:r w:rsidRPr="00F44848">
        <w:t xml:space="preserve">• Применять нормы законодательства и официальных </w:t>
      </w:r>
    </w:p>
    <w:p w:rsidR="00283C87" w:rsidRPr="00F44848" w:rsidRDefault="00283C87" w:rsidP="00F44848">
      <w:pPr>
        <w:pStyle w:val="Default"/>
      </w:pPr>
      <w:r w:rsidRPr="00F44848">
        <w:t xml:space="preserve">• Эффективно и грамотно использовать и поддерживать в надлежащем состоянии средства индивидуальной защиты, оборудование и имеющиеся ресурсы; </w:t>
      </w:r>
    </w:p>
    <w:p w:rsidR="00283C87" w:rsidRPr="00F44848" w:rsidRDefault="00283C87" w:rsidP="00F44848">
      <w:pPr>
        <w:pStyle w:val="Default"/>
      </w:pPr>
      <w:r w:rsidRPr="00F44848">
        <w:lastRenderedPageBreak/>
        <w:t xml:space="preserve">• Безопасно осуществлять процесс уничтожения отходов; </w:t>
      </w:r>
    </w:p>
    <w:p w:rsidR="00283C87" w:rsidRPr="00F44848" w:rsidRDefault="00283C87" w:rsidP="00F44848">
      <w:pPr>
        <w:pStyle w:val="Default"/>
      </w:pPr>
      <w:r w:rsidRPr="00F44848">
        <w:t xml:space="preserve">• Готовить материалы и применять их на подготовительных слоях, таких как: </w:t>
      </w:r>
    </w:p>
    <w:p w:rsidR="00283C87" w:rsidRPr="00F44848" w:rsidRDefault="00283C87" w:rsidP="00F44848">
      <w:pPr>
        <w:pStyle w:val="Default"/>
      </w:pPr>
      <w:r w:rsidRPr="00F44848">
        <w:t xml:space="preserve">o кирпиче и/или камне и/или бетоне; </w:t>
      </w:r>
    </w:p>
    <w:p w:rsidR="00283C87" w:rsidRPr="00F44848" w:rsidRDefault="00283C87" w:rsidP="00F44848">
      <w:pPr>
        <w:pStyle w:val="Default"/>
      </w:pPr>
      <w:r w:rsidRPr="00F44848">
        <w:t xml:space="preserve">o отливах из штукатурки на наружной стене; </w:t>
      </w:r>
    </w:p>
    <w:p w:rsidR="00283C87" w:rsidRPr="00F44848" w:rsidRDefault="00283C87" w:rsidP="00F44848">
      <w:pPr>
        <w:pStyle w:val="Default"/>
      </w:pPr>
      <w:r w:rsidRPr="00F44848">
        <w:t xml:space="preserve">o внутренних и внешних углах; </w:t>
      </w:r>
    </w:p>
    <w:p w:rsidR="00283C87" w:rsidRPr="00F44848" w:rsidRDefault="00283C87" w:rsidP="00F44848">
      <w:pPr>
        <w:pStyle w:val="Default"/>
      </w:pPr>
      <w:r w:rsidRPr="00F44848">
        <w:t xml:space="preserve">o откосах; </w:t>
      </w:r>
    </w:p>
    <w:p w:rsidR="00283C87" w:rsidRPr="00F44848" w:rsidRDefault="00283C87" w:rsidP="00F44848">
      <w:pPr>
        <w:pStyle w:val="Default"/>
      </w:pPr>
      <w:r w:rsidRPr="00F44848">
        <w:t xml:space="preserve">o стенах. </w:t>
      </w:r>
    </w:p>
    <w:p w:rsidR="00283C87" w:rsidRPr="00F44848" w:rsidRDefault="00283C87" w:rsidP="00F44848">
      <w:pPr>
        <w:pStyle w:val="Default"/>
      </w:pPr>
      <w:r w:rsidRPr="00F44848">
        <w:t xml:space="preserve">• Создавать внешние штукатурные покрытия, соответствующие стандартам: </w:t>
      </w:r>
    </w:p>
    <w:p w:rsidR="00283C87" w:rsidRPr="00F44848" w:rsidRDefault="00283C87" w:rsidP="00F44848">
      <w:pPr>
        <w:pStyle w:val="Default"/>
      </w:pPr>
      <w:r w:rsidRPr="00F44848">
        <w:t xml:space="preserve">o Двухслойные покрытия; </w:t>
      </w:r>
    </w:p>
    <w:p w:rsidR="00283C87" w:rsidRPr="00F44848" w:rsidRDefault="00283C87" w:rsidP="00F44848">
      <w:pPr>
        <w:pStyle w:val="Default"/>
      </w:pPr>
      <w:r w:rsidRPr="00F44848">
        <w:t xml:space="preserve">o Трехслойные покрытия; </w:t>
      </w:r>
    </w:p>
    <w:p w:rsidR="00283C87" w:rsidRPr="00F44848" w:rsidRDefault="00283C87" w:rsidP="00F44848">
      <w:pPr>
        <w:pStyle w:val="Default"/>
      </w:pPr>
      <w:r w:rsidRPr="00F44848">
        <w:t xml:space="preserve">o Внутренние и внешние углы; </w:t>
      </w:r>
    </w:p>
    <w:p w:rsidR="00283C87" w:rsidRPr="00F44848" w:rsidRDefault="00283C87" w:rsidP="00F44848">
      <w:pPr>
        <w:pStyle w:val="Default"/>
      </w:pPr>
      <w:r w:rsidRPr="00F44848">
        <w:t xml:space="preserve">o Откосы проемов. </w:t>
      </w:r>
    </w:p>
    <w:p w:rsidR="00283C87" w:rsidRPr="00F44848" w:rsidRDefault="00283C87" w:rsidP="00F44848">
      <w:pPr>
        <w:pStyle w:val="Default"/>
      </w:pPr>
      <w:r w:rsidRPr="00F44848">
        <w:t xml:space="preserve">• Применять покрытие, наносимое лопаткой. </w:t>
      </w:r>
    </w:p>
    <w:p w:rsidR="00283C87" w:rsidRPr="00F44848" w:rsidRDefault="00283C87" w:rsidP="00F44848">
      <w:pPr>
        <w:pStyle w:val="Default"/>
      </w:pPr>
    </w:p>
    <w:p w:rsidR="00283C87" w:rsidRPr="00F44848" w:rsidRDefault="00283C87" w:rsidP="00F44848">
      <w:pPr>
        <w:pStyle w:val="Default"/>
      </w:pPr>
    </w:p>
    <w:p w:rsidR="00283C87" w:rsidRPr="008F40C2" w:rsidRDefault="00283C87" w:rsidP="00F44848">
      <w:pPr>
        <w:pStyle w:val="Default"/>
      </w:pPr>
      <w:r w:rsidRPr="008F40C2">
        <w:rPr>
          <w:b/>
          <w:bCs/>
        </w:rPr>
        <w:t>9.Объекты культурного наследия (WSSS 7%)</w:t>
      </w:r>
    </w:p>
    <w:p w:rsidR="00283C87" w:rsidRPr="008F40C2" w:rsidRDefault="00283C87" w:rsidP="00F44848">
      <w:pPr>
        <w:pStyle w:val="Default"/>
      </w:pPr>
    </w:p>
    <w:p w:rsidR="00283C87" w:rsidRPr="008F40C2" w:rsidRDefault="00283C87" w:rsidP="00F44848">
      <w:pPr>
        <w:pStyle w:val="Default"/>
        <w:rPr>
          <w:b/>
          <w:bCs/>
        </w:rPr>
      </w:pPr>
      <w:r w:rsidRPr="008F40C2">
        <w:rPr>
          <w:b/>
          <w:bCs/>
        </w:rPr>
        <w:t xml:space="preserve">Специалист должен знать и понимать: </w:t>
      </w:r>
    </w:p>
    <w:p w:rsidR="00283C87" w:rsidRPr="008F40C2" w:rsidRDefault="00283C87" w:rsidP="00F44848">
      <w:pPr>
        <w:pStyle w:val="Default"/>
      </w:pPr>
      <w:r w:rsidRPr="008F40C2">
        <w:t xml:space="preserve">• Различные специализированные материалы, которые используются при работе с объектами культурного наследия и историческими зданиями; </w:t>
      </w:r>
    </w:p>
    <w:p w:rsidR="00283C87" w:rsidRPr="008F40C2" w:rsidRDefault="00283C87" w:rsidP="00F44848">
      <w:pPr>
        <w:pStyle w:val="Default"/>
      </w:pPr>
      <w:r w:rsidRPr="008F40C2">
        <w:t xml:space="preserve">• Историю развития строительного дела и техник; </w:t>
      </w:r>
    </w:p>
    <w:p w:rsidR="00283C87" w:rsidRPr="008F40C2" w:rsidRDefault="00283C87" w:rsidP="00F44848">
      <w:pPr>
        <w:pStyle w:val="Default"/>
      </w:pPr>
      <w:r w:rsidRPr="008F40C2">
        <w:t xml:space="preserve">• Законодательные нормы, касающиеся планирования и сохранения объектов культурного наследия. </w:t>
      </w:r>
    </w:p>
    <w:p w:rsidR="00283C87" w:rsidRPr="008F40C2" w:rsidRDefault="00283C87" w:rsidP="00F44848">
      <w:pPr>
        <w:pStyle w:val="Default"/>
        <w:rPr>
          <w:b/>
          <w:bCs/>
        </w:rPr>
      </w:pPr>
      <w:r w:rsidRPr="008F40C2">
        <w:rPr>
          <w:b/>
          <w:bCs/>
        </w:rPr>
        <w:t xml:space="preserve">Специалист должен уметь: </w:t>
      </w:r>
    </w:p>
    <w:p w:rsidR="00283C87" w:rsidRPr="008F40C2" w:rsidRDefault="00283C87" w:rsidP="00F44848">
      <w:pPr>
        <w:pStyle w:val="Default"/>
      </w:pPr>
      <w:r w:rsidRPr="008F40C2">
        <w:t xml:space="preserve">• Уважать историю здания; </w:t>
      </w:r>
    </w:p>
    <w:p w:rsidR="00283C87" w:rsidRPr="008F40C2" w:rsidRDefault="00283C87" w:rsidP="00F44848">
      <w:pPr>
        <w:pStyle w:val="Default"/>
      </w:pPr>
      <w:r w:rsidRPr="008F40C2">
        <w:t xml:space="preserve">• Понимать чертежи и спецификации, следовать им; </w:t>
      </w:r>
    </w:p>
    <w:p w:rsidR="00283C87" w:rsidRPr="008F40C2" w:rsidRDefault="00283C87" w:rsidP="00F44848">
      <w:pPr>
        <w:pStyle w:val="Default"/>
      </w:pPr>
      <w:r w:rsidRPr="008F40C2">
        <w:t xml:space="preserve">• Эффективно взаимодействовать с клиентами; </w:t>
      </w:r>
    </w:p>
    <w:p w:rsidR="00283C87" w:rsidRPr="008F40C2" w:rsidRDefault="00283C87" w:rsidP="00F44848">
      <w:pPr>
        <w:pStyle w:val="Default"/>
      </w:pPr>
      <w:r w:rsidRPr="008F40C2">
        <w:t xml:space="preserve">• Эффективно взаимодействовать с представителями власти; </w:t>
      </w:r>
    </w:p>
    <w:p w:rsidR="00283C87" w:rsidRPr="008F40C2" w:rsidRDefault="00283C87" w:rsidP="00F44848">
      <w:pPr>
        <w:pStyle w:val="Default"/>
      </w:pPr>
      <w:r w:rsidRPr="008F40C2">
        <w:t xml:space="preserve">• Готовить материалы; </w:t>
      </w:r>
    </w:p>
    <w:p w:rsidR="00283C87" w:rsidRPr="008F40C2" w:rsidRDefault="00283C87" w:rsidP="00F44848">
      <w:pPr>
        <w:pStyle w:val="Default"/>
      </w:pPr>
      <w:r w:rsidRPr="008F40C2">
        <w:t xml:space="preserve">• Готовить здание для реконструкции или ремонта как снаружи, так и внутри; </w:t>
      </w:r>
    </w:p>
    <w:p w:rsidR="00283C87" w:rsidRPr="008F40C2" w:rsidRDefault="00283C87" w:rsidP="00F44848">
      <w:pPr>
        <w:pStyle w:val="Default"/>
      </w:pPr>
      <w:r w:rsidRPr="008F40C2">
        <w:t xml:space="preserve">• Применять подходящие методики осуществления штукатурных работ, принимая во внимание историю и назначение здания, при этом сохраняя целостность состояния внешних и внутренних стен </w:t>
      </w:r>
    </w:p>
    <w:p w:rsidR="00283C87" w:rsidRPr="00F44848" w:rsidRDefault="00283C87" w:rsidP="00F44848">
      <w:pPr>
        <w:spacing w:line="276" w:lineRule="auto"/>
        <w:ind w:firstLine="709"/>
        <w:rPr>
          <w:b/>
          <w:bCs/>
        </w:rPr>
      </w:pPr>
    </w:p>
    <w:p w:rsidR="00283C87" w:rsidRPr="00F44848" w:rsidRDefault="00283C87" w:rsidP="00F44848">
      <w:pPr>
        <w:spacing w:line="276" w:lineRule="auto"/>
        <w:ind w:firstLine="709"/>
        <w:rPr>
          <w:b/>
          <w:bCs/>
        </w:rPr>
      </w:pPr>
    </w:p>
    <w:p w:rsidR="00283C87" w:rsidRPr="00F44848" w:rsidRDefault="00283C87" w:rsidP="00F44848">
      <w:pPr>
        <w:spacing w:line="276" w:lineRule="auto"/>
        <w:ind w:firstLine="709"/>
        <w:rPr>
          <w:b/>
          <w:bCs/>
        </w:rPr>
      </w:pPr>
    </w:p>
    <w:p w:rsidR="00283C87" w:rsidRPr="00F44848" w:rsidRDefault="00283C87" w:rsidP="00F44848">
      <w:pPr>
        <w:spacing w:line="276" w:lineRule="auto"/>
        <w:ind w:firstLine="709"/>
        <w:rPr>
          <w:b/>
          <w:bCs/>
        </w:rPr>
      </w:pPr>
    </w:p>
    <w:p w:rsidR="00283C87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p w:rsidR="00283C87" w:rsidRPr="008A5CE4" w:rsidRDefault="00283C87" w:rsidP="006C552D">
      <w:pPr>
        <w:widowControl w:val="0"/>
        <w:autoSpaceDE w:val="0"/>
        <w:autoSpaceDN w:val="0"/>
        <w:adjustRightInd w:val="0"/>
        <w:ind w:right="41"/>
        <w:jc w:val="center"/>
        <w:rPr>
          <w:b/>
          <w:bCs/>
        </w:rPr>
      </w:pPr>
      <w:r w:rsidRPr="008A5CE4">
        <w:rPr>
          <w:b/>
          <w:bCs/>
        </w:rPr>
        <w:t>Рек</w:t>
      </w:r>
      <w:r w:rsidRPr="008A5CE4">
        <w:rPr>
          <w:b/>
          <w:bCs/>
          <w:spacing w:val="2"/>
        </w:rPr>
        <w:t>о</w:t>
      </w:r>
      <w:r w:rsidRPr="008A5CE4">
        <w:rPr>
          <w:b/>
          <w:bCs/>
        </w:rPr>
        <w:t>мендуем</w:t>
      </w:r>
      <w:r w:rsidRPr="008A5CE4">
        <w:rPr>
          <w:b/>
          <w:bCs/>
          <w:spacing w:val="2"/>
        </w:rPr>
        <w:t>о</w:t>
      </w:r>
      <w:r w:rsidRPr="008A5CE4">
        <w:rPr>
          <w:b/>
          <w:bCs/>
        </w:rPr>
        <w:t>е количество часов на о</w:t>
      </w:r>
      <w:r w:rsidRPr="008A5CE4">
        <w:rPr>
          <w:b/>
          <w:bCs/>
          <w:spacing w:val="-2"/>
        </w:rPr>
        <w:t>с</w:t>
      </w:r>
      <w:r w:rsidRPr="008A5CE4">
        <w:rPr>
          <w:b/>
          <w:bCs/>
        </w:rPr>
        <w:t xml:space="preserve">воение программы подготовки обучающихся к участию в чемпионатах </w:t>
      </w:r>
      <w:proofErr w:type="spellStart"/>
      <w:r w:rsidRPr="008A5CE4">
        <w:rPr>
          <w:b/>
          <w:bCs/>
        </w:rPr>
        <w:t>WorldSkills</w:t>
      </w:r>
      <w:proofErr w:type="spellEnd"/>
      <w:r w:rsidRPr="008A5CE4">
        <w:rPr>
          <w:b/>
          <w:bCs/>
        </w:rPr>
        <w:t xml:space="preserve"> </w:t>
      </w:r>
      <w:proofErr w:type="spellStart"/>
      <w:r w:rsidRPr="008A5CE4">
        <w:rPr>
          <w:b/>
          <w:bCs/>
        </w:rPr>
        <w:t>Russia</w:t>
      </w:r>
      <w:proofErr w:type="spellEnd"/>
      <w:r w:rsidRPr="008A5CE4">
        <w:rPr>
          <w:b/>
          <w:bCs/>
        </w:rPr>
        <w:t xml:space="preserve"> по компетенции «</w:t>
      </w:r>
      <w:r>
        <w:rPr>
          <w:b/>
          <w:bCs/>
        </w:rPr>
        <w:t>Сухое строительство и штукатурные работы»</w:t>
      </w:r>
      <w:r w:rsidRPr="008A5CE4">
        <w:rPr>
          <w:b/>
          <w:bCs/>
        </w:rPr>
        <w:t>»</w:t>
      </w:r>
    </w:p>
    <w:p w:rsidR="00283C87" w:rsidRDefault="00283C87" w:rsidP="006C552D">
      <w:pPr>
        <w:widowControl w:val="0"/>
        <w:autoSpaceDE w:val="0"/>
        <w:autoSpaceDN w:val="0"/>
        <w:adjustRightInd w:val="0"/>
        <w:ind w:right="41"/>
        <w:jc w:val="center"/>
        <w:rPr>
          <w:sz w:val="28"/>
          <w:szCs w:val="28"/>
        </w:rPr>
      </w:pPr>
    </w:p>
    <w:p w:rsidR="00283C87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"/>
        <w:gridCol w:w="4492"/>
        <w:gridCol w:w="943"/>
        <w:gridCol w:w="1094"/>
        <w:gridCol w:w="1169"/>
        <w:gridCol w:w="1342"/>
      </w:tblGrid>
      <w:tr w:rsidR="00283C87" w:rsidTr="0096115F">
        <w:tc>
          <w:tcPr>
            <w:tcW w:w="813" w:type="dxa"/>
            <w:vMerge w:val="restart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</w:pPr>
            <w:r>
              <w:t>№ п/п</w:t>
            </w:r>
          </w:p>
        </w:tc>
        <w:tc>
          <w:tcPr>
            <w:tcW w:w="4492" w:type="dxa"/>
            <w:vMerge w:val="restart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</w:pPr>
            <w:r>
              <w:t xml:space="preserve">        Название образовательных модулей</w:t>
            </w:r>
          </w:p>
        </w:tc>
        <w:tc>
          <w:tcPr>
            <w:tcW w:w="4548" w:type="dxa"/>
            <w:gridSpan w:val="4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  <w:jc w:val="center"/>
            </w:pPr>
            <w:r>
              <w:t>Количество часов</w:t>
            </w:r>
          </w:p>
        </w:tc>
      </w:tr>
      <w:tr w:rsidR="00283C87" w:rsidTr="0096115F">
        <w:tc>
          <w:tcPr>
            <w:tcW w:w="813" w:type="dxa"/>
            <w:vMerge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</w:pPr>
          </w:p>
        </w:tc>
        <w:tc>
          <w:tcPr>
            <w:tcW w:w="4492" w:type="dxa"/>
            <w:vMerge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</w:pPr>
          </w:p>
        </w:tc>
        <w:tc>
          <w:tcPr>
            <w:tcW w:w="943" w:type="dxa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</w:pPr>
            <w:r>
              <w:t>Всего</w:t>
            </w:r>
          </w:p>
        </w:tc>
        <w:tc>
          <w:tcPr>
            <w:tcW w:w="1094" w:type="dxa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</w:pPr>
            <w:r>
              <w:t xml:space="preserve">Лекции </w:t>
            </w:r>
          </w:p>
        </w:tc>
        <w:tc>
          <w:tcPr>
            <w:tcW w:w="1169" w:type="dxa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</w:pPr>
            <w:r>
              <w:t xml:space="preserve">Практика </w:t>
            </w:r>
          </w:p>
        </w:tc>
        <w:tc>
          <w:tcPr>
            <w:tcW w:w="1342" w:type="dxa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</w:pPr>
            <w:proofErr w:type="spellStart"/>
            <w:r>
              <w:t>Самостоят</w:t>
            </w:r>
            <w:proofErr w:type="spellEnd"/>
            <w:r>
              <w:t>.</w:t>
            </w:r>
          </w:p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</w:pPr>
            <w:r>
              <w:t>работа</w:t>
            </w:r>
          </w:p>
        </w:tc>
      </w:tr>
      <w:tr w:rsidR="00283C87" w:rsidTr="0096115F">
        <w:tc>
          <w:tcPr>
            <w:tcW w:w="813" w:type="dxa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</w:pPr>
            <w:r>
              <w:t xml:space="preserve"> 1. </w:t>
            </w:r>
          </w:p>
        </w:tc>
        <w:tc>
          <w:tcPr>
            <w:tcW w:w="4492" w:type="dxa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</w:pPr>
            <w:r>
              <w:t>Модуль 1.Прикладная теоретическая подготовка по компетенции «Сухое строительство и штукатурные работы»</w:t>
            </w:r>
          </w:p>
        </w:tc>
        <w:tc>
          <w:tcPr>
            <w:tcW w:w="943" w:type="dxa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  <w:jc w:val="center"/>
            </w:pPr>
            <w:r>
              <w:t>10</w:t>
            </w:r>
          </w:p>
        </w:tc>
        <w:tc>
          <w:tcPr>
            <w:tcW w:w="1094" w:type="dxa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  <w:jc w:val="center"/>
            </w:pPr>
            <w:r>
              <w:t>9</w:t>
            </w:r>
          </w:p>
        </w:tc>
        <w:tc>
          <w:tcPr>
            <w:tcW w:w="1169" w:type="dxa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  <w:jc w:val="center"/>
            </w:pPr>
            <w:r>
              <w:t>1</w:t>
            </w:r>
          </w:p>
        </w:tc>
        <w:tc>
          <w:tcPr>
            <w:tcW w:w="1342" w:type="dxa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  <w:jc w:val="center"/>
            </w:pPr>
            <w:r>
              <w:t>0</w:t>
            </w:r>
          </w:p>
        </w:tc>
      </w:tr>
      <w:tr w:rsidR="00283C87" w:rsidTr="0096115F">
        <w:tc>
          <w:tcPr>
            <w:tcW w:w="813" w:type="dxa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</w:pPr>
            <w:r>
              <w:t xml:space="preserve">2. </w:t>
            </w:r>
          </w:p>
        </w:tc>
        <w:tc>
          <w:tcPr>
            <w:tcW w:w="4492" w:type="dxa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</w:pPr>
            <w:r>
              <w:t xml:space="preserve">Модуль 2. Производственная практика </w:t>
            </w:r>
          </w:p>
        </w:tc>
        <w:tc>
          <w:tcPr>
            <w:tcW w:w="943" w:type="dxa"/>
          </w:tcPr>
          <w:p w:rsidR="00283C87" w:rsidRDefault="0081561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  <w:jc w:val="center"/>
            </w:pPr>
            <w:r>
              <w:t>144</w:t>
            </w:r>
          </w:p>
        </w:tc>
        <w:tc>
          <w:tcPr>
            <w:tcW w:w="1094" w:type="dxa"/>
          </w:tcPr>
          <w:p w:rsidR="00283C87" w:rsidRPr="00E572CB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  <w:jc w:val="center"/>
            </w:pPr>
            <w:r w:rsidRPr="00E572CB">
              <w:t>10</w:t>
            </w:r>
          </w:p>
        </w:tc>
        <w:tc>
          <w:tcPr>
            <w:tcW w:w="1169" w:type="dxa"/>
          </w:tcPr>
          <w:p w:rsidR="00283C87" w:rsidRDefault="00815617" w:rsidP="007600A6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  <w:jc w:val="center"/>
            </w:pPr>
            <w:r>
              <w:t>134</w:t>
            </w:r>
          </w:p>
          <w:p w:rsidR="007600A6" w:rsidRPr="00E572CB" w:rsidRDefault="007600A6" w:rsidP="007600A6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</w:pPr>
          </w:p>
        </w:tc>
        <w:tc>
          <w:tcPr>
            <w:tcW w:w="1342" w:type="dxa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  <w:jc w:val="center"/>
            </w:pPr>
            <w:r>
              <w:t>0</w:t>
            </w:r>
          </w:p>
        </w:tc>
      </w:tr>
      <w:tr w:rsidR="00283C87" w:rsidTr="0096115F">
        <w:tc>
          <w:tcPr>
            <w:tcW w:w="813" w:type="dxa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</w:pPr>
            <w:r>
              <w:t xml:space="preserve">3. </w:t>
            </w:r>
          </w:p>
        </w:tc>
        <w:tc>
          <w:tcPr>
            <w:tcW w:w="4492" w:type="dxa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</w:pPr>
            <w:r>
              <w:t>Модуль 3. Блок профессионально-прикладной физической подготовки по  компетенции «Сухое строительство и штукатурные работы»</w:t>
            </w:r>
          </w:p>
        </w:tc>
        <w:tc>
          <w:tcPr>
            <w:tcW w:w="943" w:type="dxa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  <w:jc w:val="center"/>
            </w:pPr>
          </w:p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  <w:jc w:val="center"/>
            </w:pPr>
            <w:r>
              <w:t>40</w:t>
            </w:r>
          </w:p>
        </w:tc>
        <w:tc>
          <w:tcPr>
            <w:tcW w:w="1094" w:type="dxa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  <w:jc w:val="center"/>
            </w:pPr>
          </w:p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  <w:jc w:val="center"/>
            </w:pPr>
            <w:r>
              <w:t>0</w:t>
            </w:r>
          </w:p>
        </w:tc>
        <w:tc>
          <w:tcPr>
            <w:tcW w:w="1169" w:type="dxa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  <w:jc w:val="center"/>
            </w:pPr>
          </w:p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  <w:jc w:val="center"/>
            </w:pPr>
            <w:r>
              <w:t>24</w:t>
            </w:r>
          </w:p>
        </w:tc>
        <w:tc>
          <w:tcPr>
            <w:tcW w:w="1342" w:type="dxa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  <w:jc w:val="center"/>
            </w:pPr>
          </w:p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  <w:jc w:val="center"/>
            </w:pPr>
            <w:r>
              <w:t>16</w:t>
            </w:r>
          </w:p>
        </w:tc>
      </w:tr>
      <w:tr w:rsidR="00283C87" w:rsidTr="0096115F">
        <w:tc>
          <w:tcPr>
            <w:tcW w:w="813" w:type="dxa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</w:pPr>
          </w:p>
        </w:tc>
        <w:tc>
          <w:tcPr>
            <w:tcW w:w="4492" w:type="dxa"/>
          </w:tcPr>
          <w:p w:rsidR="00283C87" w:rsidRPr="0043575D" w:rsidRDefault="00283C87" w:rsidP="0043575D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  <w:jc w:val="right"/>
              <w:rPr>
                <w:b/>
                <w:bCs/>
              </w:rPr>
            </w:pPr>
            <w:r w:rsidRPr="0043575D">
              <w:rPr>
                <w:b/>
                <w:bCs/>
              </w:rPr>
              <w:t xml:space="preserve"> Итого</w:t>
            </w:r>
          </w:p>
        </w:tc>
        <w:tc>
          <w:tcPr>
            <w:tcW w:w="943" w:type="dxa"/>
          </w:tcPr>
          <w:p w:rsidR="00283C87" w:rsidRPr="0043575D" w:rsidRDefault="0081561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  <w:bookmarkStart w:id="0" w:name="_GoBack"/>
            <w:bookmarkEnd w:id="0"/>
            <w:r w:rsidR="00031DD2">
              <w:rPr>
                <w:b/>
                <w:bCs/>
              </w:rPr>
              <w:t>4</w:t>
            </w:r>
          </w:p>
        </w:tc>
        <w:tc>
          <w:tcPr>
            <w:tcW w:w="1094" w:type="dxa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  <w:jc w:val="center"/>
            </w:pPr>
            <w:r>
              <w:t>19</w:t>
            </w:r>
          </w:p>
        </w:tc>
        <w:tc>
          <w:tcPr>
            <w:tcW w:w="1169" w:type="dxa"/>
          </w:tcPr>
          <w:p w:rsidR="00283C87" w:rsidRDefault="0081561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  <w:jc w:val="center"/>
            </w:pPr>
            <w:r>
              <w:t>159</w:t>
            </w:r>
          </w:p>
        </w:tc>
        <w:tc>
          <w:tcPr>
            <w:tcW w:w="1342" w:type="dxa"/>
          </w:tcPr>
          <w:p w:rsidR="00283C87" w:rsidRDefault="00283C87" w:rsidP="00A920DC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9"/>
              <w:ind w:right="-20"/>
              <w:jc w:val="center"/>
            </w:pPr>
            <w:r>
              <w:t>16</w:t>
            </w:r>
          </w:p>
        </w:tc>
      </w:tr>
    </w:tbl>
    <w:p w:rsidR="00283C87" w:rsidRPr="0096115F" w:rsidRDefault="00283C87" w:rsidP="0096115F">
      <w:pPr>
        <w:widowControl w:val="0"/>
        <w:autoSpaceDE w:val="0"/>
        <w:autoSpaceDN w:val="0"/>
        <w:adjustRightInd w:val="0"/>
        <w:spacing w:line="316" w:lineRule="exact"/>
        <w:ind w:left="102" w:right="3470"/>
        <w:jc w:val="both"/>
      </w:pPr>
      <w:r w:rsidRPr="0096115F">
        <w:rPr>
          <w:b/>
          <w:bCs/>
          <w:i/>
          <w:iCs/>
          <w:spacing w:val="-1"/>
          <w:position w:val="-1"/>
        </w:rPr>
        <w:t>Р</w:t>
      </w:r>
      <w:r w:rsidRPr="0096115F">
        <w:rPr>
          <w:b/>
          <w:bCs/>
          <w:i/>
          <w:iCs/>
          <w:position w:val="-1"/>
        </w:rPr>
        <w:t>еж</w:t>
      </w:r>
      <w:r w:rsidRPr="0096115F">
        <w:rPr>
          <w:b/>
          <w:bCs/>
          <w:i/>
          <w:iCs/>
          <w:spacing w:val="-1"/>
          <w:position w:val="-1"/>
        </w:rPr>
        <w:t>и</w:t>
      </w:r>
      <w:r w:rsidRPr="0096115F">
        <w:rPr>
          <w:b/>
          <w:bCs/>
          <w:i/>
          <w:iCs/>
          <w:position w:val="-1"/>
        </w:rPr>
        <w:t xml:space="preserve">м </w:t>
      </w:r>
      <w:r w:rsidRPr="0096115F">
        <w:rPr>
          <w:b/>
          <w:bCs/>
          <w:i/>
          <w:iCs/>
          <w:spacing w:val="1"/>
          <w:position w:val="-1"/>
        </w:rPr>
        <w:t>за</w:t>
      </w:r>
      <w:r w:rsidRPr="0096115F">
        <w:rPr>
          <w:b/>
          <w:bCs/>
          <w:i/>
          <w:iCs/>
          <w:position w:val="-1"/>
        </w:rPr>
        <w:t>н</w:t>
      </w:r>
      <w:r w:rsidRPr="0096115F">
        <w:rPr>
          <w:b/>
          <w:bCs/>
          <w:i/>
          <w:iCs/>
          <w:spacing w:val="-5"/>
          <w:position w:val="-1"/>
        </w:rPr>
        <w:t>я</w:t>
      </w:r>
      <w:r w:rsidRPr="0096115F">
        <w:rPr>
          <w:b/>
          <w:bCs/>
          <w:i/>
          <w:iCs/>
          <w:spacing w:val="4"/>
          <w:position w:val="-1"/>
        </w:rPr>
        <w:t>т</w:t>
      </w:r>
      <w:r w:rsidRPr="0096115F">
        <w:rPr>
          <w:b/>
          <w:bCs/>
          <w:i/>
          <w:iCs/>
          <w:spacing w:val="-3"/>
          <w:position w:val="-1"/>
        </w:rPr>
        <w:t>и</w:t>
      </w:r>
      <w:r w:rsidRPr="0096115F">
        <w:rPr>
          <w:b/>
          <w:bCs/>
          <w:i/>
          <w:iCs/>
          <w:spacing w:val="1"/>
          <w:position w:val="-1"/>
        </w:rPr>
        <w:t>й</w:t>
      </w:r>
      <w:r w:rsidRPr="0096115F">
        <w:rPr>
          <w:position w:val="-1"/>
        </w:rPr>
        <w:t>:</w:t>
      </w:r>
      <w:r w:rsidRPr="0096115F">
        <w:rPr>
          <w:spacing w:val="-1"/>
          <w:position w:val="-1"/>
        </w:rPr>
        <w:t xml:space="preserve"> </w:t>
      </w:r>
      <w:r w:rsidRPr="0096115F">
        <w:rPr>
          <w:spacing w:val="1"/>
          <w:position w:val="-1"/>
        </w:rPr>
        <w:t>4-6</w:t>
      </w:r>
      <w:r w:rsidRPr="0096115F">
        <w:rPr>
          <w:position w:val="-1"/>
        </w:rPr>
        <w:t xml:space="preserve"> ак</w:t>
      </w:r>
      <w:r w:rsidRPr="0096115F">
        <w:rPr>
          <w:spacing w:val="-2"/>
          <w:position w:val="-1"/>
        </w:rPr>
        <w:t>а</w:t>
      </w:r>
      <w:r w:rsidRPr="0096115F">
        <w:rPr>
          <w:spacing w:val="1"/>
          <w:position w:val="-1"/>
        </w:rPr>
        <w:t>д</w:t>
      </w:r>
      <w:r w:rsidRPr="0096115F">
        <w:rPr>
          <w:position w:val="-1"/>
        </w:rPr>
        <w:t>е</w:t>
      </w:r>
      <w:r w:rsidRPr="0096115F">
        <w:rPr>
          <w:spacing w:val="-3"/>
          <w:position w:val="-1"/>
        </w:rPr>
        <w:t>м</w:t>
      </w:r>
      <w:r w:rsidRPr="0096115F">
        <w:rPr>
          <w:spacing w:val="1"/>
          <w:position w:val="-1"/>
        </w:rPr>
        <w:t>и</w:t>
      </w:r>
      <w:r w:rsidRPr="0096115F">
        <w:rPr>
          <w:position w:val="-1"/>
        </w:rPr>
        <w:t>ч</w:t>
      </w:r>
      <w:r w:rsidRPr="0096115F">
        <w:rPr>
          <w:spacing w:val="-2"/>
          <w:position w:val="-1"/>
        </w:rPr>
        <w:t>е</w:t>
      </w:r>
      <w:r w:rsidRPr="0096115F">
        <w:rPr>
          <w:position w:val="-1"/>
        </w:rPr>
        <w:t>ск</w:t>
      </w:r>
      <w:r w:rsidRPr="0096115F">
        <w:rPr>
          <w:spacing w:val="-1"/>
          <w:position w:val="-1"/>
        </w:rPr>
        <w:t>и</w:t>
      </w:r>
      <w:r w:rsidRPr="0096115F">
        <w:rPr>
          <w:position w:val="-1"/>
        </w:rPr>
        <w:t>х</w:t>
      </w:r>
      <w:r w:rsidRPr="0096115F">
        <w:rPr>
          <w:spacing w:val="1"/>
          <w:position w:val="-1"/>
        </w:rPr>
        <w:t xml:space="preserve"> </w:t>
      </w:r>
      <w:r w:rsidRPr="0096115F">
        <w:rPr>
          <w:position w:val="-1"/>
        </w:rPr>
        <w:t>ч</w:t>
      </w:r>
      <w:r w:rsidRPr="0096115F">
        <w:rPr>
          <w:spacing w:val="-3"/>
          <w:position w:val="-1"/>
        </w:rPr>
        <w:t>а</w:t>
      </w:r>
      <w:r w:rsidRPr="0096115F">
        <w:rPr>
          <w:position w:val="-1"/>
        </w:rPr>
        <w:t>с</w:t>
      </w:r>
      <w:r w:rsidRPr="0096115F">
        <w:rPr>
          <w:spacing w:val="1"/>
          <w:position w:val="-1"/>
        </w:rPr>
        <w:t>о</w:t>
      </w:r>
      <w:r w:rsidRPr="0096115F">
        <w:rPr>
          <w:position w:val="-1"/>
        </w:rPr>
        <w:t>в</w:t>
      </w:r>
      <w:r w:rsidRPr="0096115F">
        <w:rPr>
          <w:spacing w:val="-1"/>
          <w:position w:val="-1"/>
        </w:rPr>
        <w:t xml:space="preserve"> </w:t>
      </w:r>
      <w:r w:rsidRPr="0096115F">
        <w:rPr>
          <w:position w:val="-1"/>
        </w:rPr>
        <w:t>в</w:t>
      </w:r>
      <w:r w:rsidRPr="0096115F">
        <w:rPr>
          <w:spacing w:val="-1"/>
          <w:position w:val="-1"/>
        </w:rPr>
        <w:t xml:space="preserve"> </w:t>
      </w:r>
      <w:r w:rsidRPr="0096115F">
        <w:rPr>
          <w:spacing w:val="1"/>
          <w:position w:val="-1"/>
        </w:rPr>
        <w:t>д</w:t>
      </w:r>
      <w:r w:rsidRPr="0096115F">
        <w:rPr>
          <w:spacing w:val="-2"/>
          <w:position w:val="-1"/>
        </w:rPr>
        <w:t>е</w:t>
      </w:r>
      <w:r w:rsidRPr="0096115F">
        <w:rPr>
          <w:spacing w:val="1"/>
          <w:position w:val="-1"/>
        </w:rPr>
        <w:t>н</w:t>
      </w:r>
      <w:r w:rsidRPr="0096115F">
        <w:rPr>
          <w:position w:val="-1"/>
        </w:rPr>
        <w:t>ь</w:t>
      </w:r>
    </w:p>
    <w:p w:rsidR="00283C87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p w:rsidR="00283C87" w:rsidRDefault="00283C87" w:rsidP="0043575D">
      <w:pPr>
        <w:widowControl w:val="0"/>
        <w:autoSpaceDE w:val="0"/>
        <w:autoSpaceDN w:val="0"/>
        <w:adjustRightInd w:val="0"/>
        <w:ind w:right="41"/>
        <w:jc w:val="center"/>
        <w:rPr>
          <w:b/>
          <w:bCs/>
        </w:rPr>
      </w:pPr>
      <w:r w:rsidRPr="0072491E">
        <w:rPr>
          <w:b/>
          <w:bCs/>
        </w:rPr>
        <w:t xml:space="preserve">Содержание обучения по программе </w:t>
      </w:r>
      <w:proofErr w:type="gramStart"/>
      <w:r w:rsidRPr="0072491E">
        <w:rPr>
          <w:b/>
          <w:bCs/>
        </w:rPr>
        <w:t xml:space="preserve">подготовки </w:t>
      </w:r>
      <w:r w:rsidRPr="008A5CE4">
        <w:rPr>
          <w:b/>
          <w:bCs/>
        </w:rPr>
        <w:t xml:space="preserve"> обучающихся</w:t>
      </w:r>
      <w:proofErr w:type="gramEnd"/>
      <w:r w:rsidRPr="008A5CE4">
        <w:rPr>
          <w:b/>
          <w:bCs/>
        </w:rPr>
        <w:t xml:space="preserve"> к участию в чемпионатах </w:t>
      </w:r>
      <w:proofErr w:type="spellStart"/>
      <w:r w:rsidRPr="008A5CE4">
        <w:rPr>
          <w:b/>
          <w:bCs/>
        </w:rPr>
        <w:t>WorldSkills</w:t>
      </w:r>
      <w:proofErr w:type="spellEnd"/>
      <w:r w:rsidRPr="008A5CE4">
        <w:rPr>
          <w:b/>
          <w:bCs/>
        </w:rPr>
        <w:t xml:space="preserve"> </w:t>
      </w:r>
      <w:proofErr w:type="spellStart"/>
      <w:r w:rsidRPr="008A5CE4">
        <w:rPr>
          <w:b/>
          <w:bCs/>
        </w:rPr>
        <w:t>Russia</w:t>
      </w:r>
      <w:proofErr w:type="spellEnd"/>
      <w:r w:rsidRPr="008A5CE4">
        <w:rPr>
          <w:b/>
          <w:bCs/>
        </w:rPr>
        <w:t xml:space="preserve"> по компетенции «</w:t>
      </w:r>
      <w:r>
        <w:rPr>
          <w:b/>
          <w:bCs/>
        </w:rPr>
        <w:t>Сухое строительство и штукатурные работы»</w:t>
      </w:r>
    </w:p>
    <w:p w:rsidR="00283C87" w:rsidRPr="008A5CE4" w:rsidRDefault="00283C87" w:rsidP="0043575D">
      <w:pPr>
        <w:widowControl w:val="0"/>
        <w:autoSpaceDE w:val="0"/>
        <w:autoSpaceDN w:val="0"/>
        <w:adjustRightInd w:val="0"/>
        <w:ind w:right="41"/>
        <w:jc w:val="center"/>
        <w:rPr>
          <w:b/>
          <w:bCs/>
        </w:rPr>
      </w:pPr>
    </w:p>
    <w:p w:rsidR="00283C87" w:rsidRPr="006C552D" w:rsidRDefault="00283C87" w:rsidP="0043575D">
      <w:pPr>
        <w:spacing w:line="276" w:lineRule="auto"/>
        <w:ind w:firstLine="709"/>
        <w:jc w:val="center"/>
        <w:rPr>
          <w:b/>
          <w:bCs/>
        </w:rPr>
      </w:pPr>
      <w:r w:rsidRPr="006C552D">
        <w:rPr>
          <w:b/>
          <w:bCs/>
        </w:rPr>
        <w:t xml:space="preserve">Модуль </w:t>
      </w:r>
      <w:proofErr w:type="gramStart"/>
      <w:r w:rsidRPr="006C552D">
        <w:rPr>
          <w:b/>
          <w:bCs/>
        </w:rPr>
        <w:t>1.Прикладная</w:t>
      </w:r>
      <w:proofErr w:type="gramEnd"/>
      <w:r w:rsidRPr="006C552D">
        <w:rPr>
          <w:b/>
          <w:bCs/>
        </w:rPr>
        <w:t xml:space="preserve"> теоретическая подготовка по компетенции «Сухое строительство и штукатурные работы»</w:t>
      </w:r>
    </w:p>
    <w:tbl>
      <w:tblPr>
        <w:tblW w:w="982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37"/>
        <w:gridCol w:w="72"/>
        <w:gridCol w:w="5670"/>
        <w:gridCol w:w="29"/>
        <w:gridCol w:w="2126"/>
        <w:gridCol w:w="34"/>
        <w:gridCol w:w="1213"/>
        <w:gridCol w:w="47"/>
      </w:tblGrid>
      <w:tr w:rsidR="00283C87" w:rsidRPr="0072491E" w:rsidTr="0043575D">
        <w:trPr>
          <w:gridAfter w:val="1"/>
          <w:wAfter w:w="47" w:type="dxa"/>
        </w:trPr>
        <w:tc>
          <w:tcPr>
            <w:tcW w:w="709" w:type="dxa"/>
            <w:gridSpan w:val="2"/>
            <w:shd w:val="clear" w:color="auto" w:fill="D9D9D9"/>
            <w:vAlign w:val="center"/>
          </w:tcPr>
          <w:p w:rsidR="00283C87" w:rsidRPr="0072491E" w:rsidRDefault="00283C87" w:rsidP="00A920DC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72491E">
              <w:rPr>
                <w:b/>
                <w:bCs/>
                <w:lang w:eastAsia="en-US"/>
              </w:rPr>
              <w:t>№ п/п</w:t>
            </w: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283C87" w:rsidRPr="0072491E" w:rsidRDefault="00283C87" w:rsidP="00A920DC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72491E">
              <w:rPr>
                <w:b/>
                <w:bCs/>
                <w:lang w:eastAsia="en-US"/>
              </w:rPr>
              <w:t>Содержание подготовки</w:t>
            </w:r>
          </w:p>
        </w:tc>
        <w:tc>
          <w:tcPr>
            <w:tcW w:w="2155" w:type="dxa"/>
            <w:gridSpan w:val="2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83C87" w:rsidRPr="0072491E" w:rsidRDefault="00283C87" w:rsidP="00A920DC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72491E">
              <w:rPr>
                <w:b/>
                <w:bCs/>
                <w:lang w:eastAsia="en-US"/>
              </w:rPr>
              <w:t>Тип занятия</w:t>
            </w:r>
          </w:p>
        </w:tc>
        <w:tc>
          <w:tcPr>
            <w:tcW w:w="1247" w:type="dxa"/>
            <w:gridSpan w:val="2"/>
            <w:shd w:val="clear" w:color="auto" w:fill="D9D9D9"/>
            <w:vAlign w:val="center"/>
          </w:tcPr>
          <w:p w:rsidR="00283C87" w:rsidRPr="0072491E" w:rsidRDefault="00283C87" w:rsidP="00A920DC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72491E">
              <w:rPr>
                <w:b/>
                <w:bCs/>
                <w:lang w:eastAsia="en-US"/>
              </w:rPr>
              <w:t>Количество часов</w:t>
            </w:r>
          </w:p>
        </w:tc>
      </w:tr>
      <w:tr w:rsidR="00283C87" w:rsidRPr="00101930" w:rsidTr="004357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637" w:type="dxa"/>
          </w:tcPr>
          <w:p w:rsidR="00283C87" w:rsidRPr="00101930" w:rsidRDefault="00283C87" w:rsidP="00A920DC">
            <w:pPr>
              <w:jc w:val="center"/>
            </w:pPr>
            <w:r w:rsidRPr="00101930">
              <w:t>1.</w:t>
            </w:r>
          </w:p>
        </w:tc>
        <w:tc>
          <w:tcPr>
            <w:tcW w:w="5771" w:type="dxa"/>
            <w:gridSpan w:val="3"/>
          </w:tcPr>
          <w:p w:rsidR="00283C87" w:rsidRPr="00101930" w:rsidRDefault="00283C87" w:rsidP="00A920DC">
            <w:r w:rsidRPr="00101930">
              <w:t>Ознакомление с Правилами проведения чемпионата</w:t>
            </w:r>
            <w:r w:rsidRPr="00897794">
              <w:rPr>
                <w:lang w:val="en-US"/>
              </w:rPr>
              <w:t>WSR</w:t>
            </w:r>
          </w:p>
        </w:tc>
        <w:tc>
          <w:tcPr>
            <w:tcW w:w="2160" w:type="dxa"/>
            <w:gridSpan w:val="2"/>
          </w:tcPr>
          <w:p w:rsidR="00283C87" w:rsidRPr="00101930" w:rsidRDefault="00283C87" w:rsidP="00A920DC">
            <w:pPr>
              <w:jc w:val="center"/>
            </w:pPr>
            <w:r>
              <w:t>лекция</w:t>
            </w:r>
          </w:p>
        </w:tc>
        <w:tc>
          <w:tcPr>
            <w:tcW w:w="1260" w:type="dxa"/>
            <w:gridSpan w:val="2"/>
          </w:tcPr>
          <w:p w:rsidR="00283C87" w:rsidRPr="00101930" w:rsidRDefault="00283C87" w:rsidP="00A920DC">
            <w:pPr>
              <w:jc w:val="center"/>
            </w:pPr>
            <w:r>
              <w:t>2</w:t>
            </w:r>
          </w:p>
        </w:tc>
      </w:tr>
      <w:tr w:rsidR="00283C87" w:rsidRPr="00101930" w:rsidTr="004357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637" w:type="dxa"/>
          </w:tcPr>
          <w:p w:rsidR="00283C87" w:rsidRPr="00101930" w:rsidRDefault="00283C87" w:rsidP="00A920DC">
            <w:pPr>
              <w:jc w:val="center"/>
            </w:pPr>
            <w:r w:rsidRPr="00101930">
              <w:t>2.</w:t>
            </w:r>
          </w:p>
        </w:tc>
        <w:tc>
          <w:tcPr>
            <w:tcW w:w="5771" w:type="dxa"/>
            <w:gridSpan w:val="3"/>
          </w:tcPr>
          <w:p w:rsidR="00283C87" w:rsidRPr="00101930" w:rsidRDefault="00283C87" w:rsidP="00A920DC">
            <w:r>
              <w:t xml:space="preserve">Ознакомление с основными понятиями и терминами чемпионата </w:t>
            </w:r>
            <w:r w:rsidRPr="00897794">
              <w:rPr>
                <w:lang w:val="en-US"/>
              </w:rPr>
              <w:t>WSR</w:t>
            </w:r>
          </w:p>
        </w:tc>
        <w:tc>
          <w:tcPr>
            <w:tcW w:w="2160" w:type="dxa"/>
            <w:gridSpan w:val="2"/>
          </w:tcPr>
          <w:p w:rsidR="00283C87" w:rsidRPr="00101930" w:rsidRDefault="00283C87" w:rsidP="00A920DC">
            <w:pPr>
              <w:jc w:val="center"/>
            </w:pPr>
            <w:r>
              <w:t>лекция</w:t>
            </w:r>
          </w:p>
        </w:tc>
        <w:tc>
          <w:tcPr>
            <w:tcW w:w="1260" w:type="dxa"/>
            <w:gridSpan w:val="2"/>
          </w:tcPr>
          <w:p w:rsidR="00283C87" w:rsidRPr="00101930" w:rsidRDefault="00283C87" w:rsidP="00A920DC">
            <w:pPr>
              <w:jc w:val="center"/>
            </w:pPr>
            <w:r>
              <w:t>2</w:t>
            </w:r>
          </w:p>
        </w:tc>
      </w:tr>
      <w:tr w:rsidR="00283C87" w:rsidRPr="00101930" w:rsidTr="004357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637" w:type="dxa"/>
          </w:tcPr>
          <w:p w:rsidR="00283C87" w:rsidRPr="00101930" w:rsidRDefault="00283C87" w:rsidP="00A920DC">
            <w:pPr>
              <w:jc w:val="center"/>
            </w:pPr>
            <w:r w:rsidRPr="00101930">
              <w:t>3.</w:t>
            </w:r>
          </w:p>
        </w:tc>
        <w:tc>
          <w:tcPr>
            <w:tcW w:w="5771" w:type="dxa"/>
            <w:gridSpan w:val="3"/>
          </w:tcPr>
          <w:p w:rsidR="00283C87" w:rsidRPr="00101930" w:rsidRDefault="00283C87" w:rsidP="00A920DC">
            <w:r w:rsidRPr="00101930">
              <w:t xml:space="preserve">Ознакомление с Кодексом этики движения </w:t>
            </w:r>
            <w:r w:rsidRPr="00897794">
              <w:rPr>
                <w:lang w:val="en-US"/>
              </w:rPr>
              <w:t>WSR</w:t>
            </w:r>
            <w:r w:rsidRPr="00101930">
              <w:t xml:space="preserve"> </w:t>
            </w:r>
          </w:p>
        </w:tc>
        <w:tc>
          <w:tcPr>
            <w:tcW w:w="2160" w:type="dxa"/>
            <w:gridSpan w:val="2"/>
          </w:tcPr>
          <w:p w:rsidR="00283C87" w:rsidRPr="00101930" w:rsidRDefault="00283C87" w:rsidP="00A920DC">
            <w:pPr>
              <w:jc w:val="center"/>
            </w:pPr>
            <w:r>
              <w:t>лекция</w:t>
            </w:r>
          </w:p>
        </w:tc>
        <w:tc>
          <w:tcPr>
            <w:tcW w:w="1260" w:type="dxa"/>
            <w:gridSpan w:val="2"/>
          </w:tcPr>
          <w:p w:rsidR="00283C87" w:rsidRPr="00101930" w:rsidRDefault="00283C87" w:rsidP="00A920DC">
            <w:pPr>
              <w:jc w:val="center"/>
            </w:pPr>
            <w:r>
              <w:t>2</w:t>
            </w:r>
          </w:p>
        </w:tc>
      </w:tr>
      <w:tr w:rsidR="00283C87" w:rsidRPr="00101930" w:rsidTr="004357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637" w:type="dxa"/>
          </w:tcPr>
          <w:p w:rsidR="00283C87" w:rsidRPr="00101930" w:rsidRDefault="00283C87" w:rsidP="00A920DC">
            <w:pPr>
              <w:jc w:val="center"/>
            </w:pPr>
            <w:r w:rsidRPr="00101930">
              <w:t xml:space="preserve">4. </w:t>
            </w:r>
          </w:p>
        </w:tc>
        <w:tc>
          <w:tcPr>
            <w:tcW w:w="5771" w:type="dxa"/>
            <w:gridSpan w:val="3"/>
          </w:tcPr>
          <w:p w:rsidR="00283C87" w:rsidRPr="00101930" w:rsidRDefault="00283C87" w:rsidP="00A920DC">
            <w:r w:rsidRPr="00101930">
              <w:t>Изучение документации по охране труда и техники б</w:t>
            </w:r>
            <w:r>
              <w:t>езопасности  по выполнению штукатурных работ</w:t>
            </w:r>
            <w:r w:rsidRPr="00101930">
              <w:t xml:space="preserve"> </w:t>
            </w:r>
          </w:p>
        </w:tc>
        <w:tc>
          <w:tcPr>
            <w:tcW w:w="2160" w:type="dxa"/>
            <w:gridSpan w:val="2"/>
          </w:tcPr>
          <w:p w:rsidR="00283C87" w:rsidRPr="00101930" w:rsidRDefault="00283C87" w:rsidP="00A920DC">
            <w:pPr>
              <w:jc w:val="center"/>
            </w:pPr>
            <w:r>
              <w:t>лекция</w:t>
            </w:r>
          </w:p>
        </w:tc>
        <w:tc>
          <w:tcPr>
            <w:tcW w:w="1260" w:type="dxa"/>
            <w:gridSpan w:val="2"/>
          </w:tcPr>
          <w:p w:rsidR="00283C87" w:rsidRPr="00101930" w:rsidRDefault="00283C87" w:rsidP="00A920DC">
            <w:pPr>
              <w:jc w:val="center"/>
            </w:pPr>
            <w:r>
              <w:t>1</w:t>
            </w:r>
          </w:p>
        </w:tc>
      </w:tr>
      <w:tr w:rsidR="00283C87" w:rsidRPr="00101930" w:rsidTr="004357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637" w:type="dxa"/>
          </w:tcPr>
          <w:p w:rsidR="00283C87" w:rsidRPr="00101930" w:rsidRDefault="00283C87" w:rsidP="00A920DC">
            <w:pPr>
              <w:jc w:val="center"/>
            </w:pPr>
            <w:r>
              <w:t>5</w:t>
            </w:r>
            <w:r w:rsidRPr="00101930">
              <w:t>.</w:t>
            </w:r>
          </w:p>
        </w:tc>
        <w:tc>
          <w:tcPr>
            <w:tcW w:w="5771" w:type="dxa"/>
            <w:gridSpan w:val="3"/>
          </w:tcPr>
          <w:p w:rsidR="00283C87" w:rsidRPr="00101930" w:rsidRDefault="00283C87" w:rsidP="00A920DC">
            <w:r w:rsidRPr="00101930">
              <w:t xml:space="preserve">Использование спецодежды </w:t>
            </w:r>
            <w:r>
              <w:t>и средств индивидуальной защиты</w:t>
            </w:r>
            <w:r w:rsidRPr="00101930">
              <w:t xml:space="preserve"> </w:t>
            </w:r>
          </w:p>
        </w:tc>
        <w:tc>
          <w:tcPr>
            <w:tcW w:w="2160" w:type="dxa"/>
            <w:gridSpan w:val="2"/>
          </w:tcPr>
          <w:p w:rsidR="00283C87" w:rsidRPr="00101930" w:rsidRDefault="00283C87" w:rsidP="00A920DC">
            <w:pPr>
              <w:jc w:val="center"/>
            </w:pPr>
            <w:r>
              <w:t>лекция</w:t>
            </w:r>
          </w:p>
        </w:tc>
        <w:tc>
          <w:tcPr>
            <w:tcW w:w="1260" w:type="dxa"/>
            <w:gridSpan w:val="2"/>
          </w:tcPr>
          <w:p w:rsidR="00283C87" w:rsidRPr="00101930" w:rsidRDefault="00283C87" w:rsidP="00A920DC">
            <w:pPr>
              <w:jc w:val="center"/>
            </w:pPr>
            <w:r>
              <w:t>1</w:t>
            </w:r>
          </w:p>
        </w:tc>
      </w:tr>
      <w:tr w:rsidR="00283C87" w:rsidRPr="00101930" w:rsidTr="004357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637" w:type="dxa"/>
          </w:tcPr>
          <w:p w:rsidR="00283C87" w:rsidRPr="00101930" w:rsidRDefault="00283C87" w:rsidP="00A920DC">
            <w:pPr>
              <w:jc w:val="center"/>
            </w:pPr>
            <w:r>
              <w:t>6</w:t>
            </w:r>
            <w:r w:rsidRPr="00101930">
              <w:t>.</w:t>
            </w:r>
          </w:p>
        </w:tc>
        <w:tc>
          <w:tcPr>
            <w:tcW w:w="5771" w:type="dxa"/>
            <w:gridSpan w:val="3"/>
          </w:tcPr>
          <w:p w:rsidR="00283C87" w:rsidRPr="00101930" w:rsidRDefault="00283C87" w:rsidP="00A920DC">
            <w:r w:rsidRPr="00101930">
              <w:t>Основные санитарно- гигиенические требования к организации рабочего ме</w:t>
            </w:r>
            <w:r>
              <w:t xml:space="preserve">ста при выполнении  кирпичных  работ </w:t>
            </w:r>
            <w:proofErr w:type="spellStart"/>
            <w:r w:rsidRPr="00101930">
              <w:t>работ</w:t>
            </w:r>
            <w:proofErr w:type="spellEnd"/>
          </w:p>
        </w:tc>
        <w:tc>
          <w:tcPr>
            <w:tcW w:w="2160" w:type="dxa"/>
            <w:gridSpan w:val="2"/>
          </w:tcPr>
          <w:p w:rsidR="00283C87" w:rsidRPr="00101930" w:rsidRDefault="00283C87" w:rsidP="00A920DC">
            <w:pPr>
              <w:jc w:val="center"/>
            </w:pPr>
            <w:r>
              <w:t>лекция</w:t>
            </w:r>
          </w:p>
        </w:tc>
        <w:tc>
          <w:tcPr>
            <w:tcW w:w="1260" w:type="dxa"/>
            <w:gridSpan w:val="2"/>
          </w:tcPr>
          <w:p w:rsidR="00283C87" w:rsidRPr="00101930" w:rsidRDefault="00283C87" w:rsidP="00A920DC">
            <w:pPr>
              <w:jc w:val="center"/>
            </w:pPr>
            <w:r>
              <w:t>1</w:t>
            </w:r>
          </w:p>
        </w:tc>
      </w:tr>
      <w:tr w:rsidR="00283C87" w:rsidRPr="00101930" w:rsidTr="004357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637" w:type="dxa"/>
          </w:tcPr>
          <w:p w:rsidR="00283C87" w:rsidRPr="00101930" w:rsidRDefault="00283C87" w:rsidP="00A920DC">
            <w:pPr>
              <w:jc w:val="center"/>
            </w:pPr>
            <w:r>
              <w:t>7</w:t>
            </w:r>
            <w:r w:rsidRPr="00101930">
              <w:t>.</w:t>
            </w:r>
          </w:p>
        </w:tc>
        <w:tc>
          <w:tcPr>
            <w:tcW w:w="5771" w:type="dxa"/>
            <w:gridSpan w:val="3"/>
          </w:tcPr>
          <w:p w:rsidR="00283C87" w:rsidRPr="00B464AD" w:rsidRDefault="00283C87" w:rsidP="00A920DC">
            <w:r w:rsidRPr="00B464AD">
              <w:t>Подготовка рабочего места участника</w:t>
            </w:r>
            <w:r>
              <w:t xml:space="preserve">, тестирование оборудования </w:t>
            </w:r>
          </w:p>
        </w:tc>
        <w:tc>
          <w:tcPr>
            <w:tcW w:w="2160" w:type="dxa"/>
            <w:gridSpan w:val="2"/>
          </w:tcPr>
          <w:p w:rsidR="00283C87" w:rsidRPr="00101930" w:rsidRDefault="00283C87" w:rsidP="00A920DC">
            <w:pPr>
              <w:jc w:val="center"/>
            </w:pPr>
            <w:r>
              <w:t>практика</w:t>
            </w:r>
          </w:p>
        </w:tc>
        <w:tc>
          <w:tcPr>
            <w:tcW w:w="1260" w:type="dxa"/>
            <w:gridSpan w:val="2"/>
          </w:tcPr>
          <w:p w:rsidR="00283C87" w:rsidRPr="00101930" w:rsidRDefault="00283C87" w:rsidP="00A920DC">
            <w:pPr>
              <w:jc w:val="center"/>
            </w:pPr>
            <w:r>
              <w:t>1</w:t>
            </w:r>
          </w:p>
        </w:tc>
      </w:tr>
      <w:tr w:rsidR="00283C87" w:rsidRPr="00101930" w:rsidTr="004357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637" w:type="dxa"/>
          </w:tcPr>
          <w:p w:rsidR="00283C87" w:rsidRDefault="00283C87" w:rsidP="00A920DC">
            <w:pPr>
              <w:jc w:val="center"/>
            </w:pPr>
          </w:p>
        </w:tc>
        <w:tc>
          <w:tcPr>
            <w:tcW w:w="5771" w:type="dxa"/>
            <w:gridSpan w:val="3"/>
          </w:tcPr>
          <w:p w:rsidR="00283C87" w:rsidRPr="00B464AD" w:rsidRDefault="00283C87" w:rsidP="00A920DC"/>
        </w:tc>
        <w:tc>
          <w:tcPr>
            <w:tcW w:w="2160" w:type="dxa"/>
            <w:gridSpan w:val="2"/>
          </w:tcPr>
          <w:p w:rsidR="00283C87" w:rsidRDefault="00283C87" w:rsidP="00A920DC">
            <w:pPr>
              <w:jc w:val="center"/>
            </w:pPr>
            <w:r>
              <w:t>Итого</w:t>
            </w:r>
          </w:p>
        </w:tc>
        <w:tc>
          <w:tcPr>
            <w:tcW w:w="1260" w:type="dxa"/>
            <w:gridSpan w:val="2"/>
          </w:tcPr>
          <w:p w:rsidR="00283C87" w:rsidRPr="006C552D" w:rsidRDefault="00283C87" w:rsidP="00A920DC">
            <w:pPr>
              <w:jc w:val="center"/>
              <w:rPr>
                <w:b/>
                <w:bCs/>
              </w:rPr>
            </w:pPr>
            <w:r w:rsidRPr="006C552D">
              <w:rPr>
                <w:b/>
                <w:bCs/>
              </w:rPr>
              <w:t>10</w:t>
            </w:r>
          </w:p>
        </w:tc>
      </w:tr>
    </w:tbl>
    <w:p w:rsidR="00283C87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ind w:firstLine="709"/>
        <w:jc w:val="center"/>
        <w:rPr>
          <w:b/>
          <w:bCs/>
        </w:rPr>
      </w:pPr>
    </w:p>
    <w:p w:rsidR="00283C87" w:rsidRPr="0043575D" w:rsidRDefault="00283C87" w:rsidP="0072491E">
      <w:pPr>
        <w:spacing w:line="276" w:lineRule="auto"/>
        <w:ind w:firstLine="709"/>
        <w:jc w:val="center"/>
        <w:rPr>
          <w:b/>
          <w:bCs/>
        </w:rPr>
      </w:pPr>
      <w:r w:rsidRPr="0043575D">
        <w:rPr>
          <w:b/>
          <w:bCs/>
        </w:rPr>
        <w:t>Модуль 2. Производственная практика</w:t>
      </w:r>
    </w:p>
    <w:tbl>
      <w:tblPr>
        <w:tblW w:w="978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5670"/>
        <w:gridCol w:w="2155"/>
        <w:gridCol w:w="1247"/>
      </w:tblGrid>
      <w:tr w:rsidR="00283C87" w:rsidRPr="0072491E" w:rsidTr="00EB2A8E">
        <w:tc>
          <w:tcPr>
            <w:tcW w:w="709" w:type="dxa"/>
            <w:shd w:val="clear" w:color="auto" w:fill="D9D9D9"/>
            <w:vAlign w:val="center"/>
          </w:tcPr>
          <w:p w:rsidR="00283C87" w:rsidRPr="0072491E" w:rsidRDefault="00283C87" w:rsidP="0072491E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72491E">
              <w:rPr>
                <w:b/>
                <w:bCs/>
                <w:lang w:eastAsia="en-US"/>
              </w:rPr>
              <w:t>№ п/п</w:t>
            </w: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283C87" w:rsidRPr="0072491E" w:rsidRDefault="00283C87" w:rsidP="0072491E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72491E">
              <w:rPr>
                <w:b/>
                <w:bCs/>
                <w:lang w:eastAsia="en-US"/>
              </w:rPr>
              <w:t>Содержание подготовки</w:t>
            </w:r>
          </w:p>
        </w:tc>
        <w:tc>
          <w:tcPr>
            <w:tcW w:w="2155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83C87" w:rsidRPr="0072491E" w:rsidRDefault="00283C87" w:rsidP="0072491E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72491E">
              <w:rPr>
                <w:b/>
                <w:bCs/>
                <w:lang w:eastAsia="en-US"/>
              </w:rPr>
              <w:t>Тип занятия</w:t>
            </w:r>
          </w:p>
        </w:tc>
        <w:tc>
          <w:tcPr>
            <w:tcW w:w="1247" w:type="dxa"/>
            <w:shd w:val="clear" w:color="auto" w:fill="D9D9D9"/>
            <w:vAlign w:val="center"/>
          </w:tcPr>
          <w:p w:rsidR="00283C87" w:rsidRPr="0072491E" w:rsidRDefault="00283C87" w:rsidP="0072491E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72491E">
              <w:rPr>
                <w:b/>
                <w:bCs/>
                <w:lang w:eastAsia="en-US"/>
              </w:rPr>
              <w:t>Количество часов</w:t>
            </w:r>
          </w:p>
        </w:tc>
      </w:tr>
      <w:tr w:rsidR="00283C87" w:rsidRPr="0072491E" w:rsidTr="00EB2A8E">
        <w:tc>
          <w:tcPr>
            <w:tcW w:w="709" w:type="dxa"/>
            <w:shd w:val="clear" w:color="auto" w:fill="D9D9D9"/>
            <w:vAlign w:val="center"/>
          </w:tcPr>
          <w:p w:rsidR="00283C87" w:rsidRPr="0072491E" w:rsidRDefault="00283C87" w:rsidP="0072491E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283C87" w:rsidRPr="0072491E" w:rsidRDefault="00283C87" w:rsidP="0072491E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</w:rPr>
              <w:t>Модуль 1.</w:t>
            </w:r>
            <w:r w:rsidRPr="00AF5396">
              <w:rPr>
                <w:b/>
                <w:bCs/>
              </w:rPr>
              <w:t xml:space="preserve"> </w:t>
            </w:r>
            <w:r w:rsidRPr="00BA5791">
              <w:t xml:space="preserve"> </w:t>
            </w:r>
            <w:r w:rsidRPr="00AF5396">
              <w:rPr>
                <w:b/>
                <w:bCs/>
              </w:rPr>
              <w:t>Сборка конструкции с установкой тепло- и звукоизоляции</w:t>
            </w:r>
          </w:p>
        </w:tc>
        <w:tc>
          <w:tcPr>
            <w:tcW w:w="2155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83C87" w:rsidRPr="0072491E" w:rsidRDefault="00283C87" w:rsidP="0072491E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247" w:type="dxa"/>
            <w:shd w:val="clear" w:color="auto" w:fill="D9D9D9"/>
            <w:vAlign w:val="center"/>
          </w:tcPr>
          <w:p w:rsidR="00283C87" w:rsidRPr="0072491E" w:rsidRDefault="00283C87" w:rsidP="0072491E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 w:rsidRPr="00AF5396">
              <w:t>Чтение и изучение рабочих чертежей</w:t>
            </w:r>
            <w:r>
              <w:t>, изучение критериев оценки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AF5396" w:rsidRDefault="00283C87" w:rsidP="00A920DC">
            <w:pPr>
              <w:jc w:val="center"/>
            </w:pPr>
            <w:r>
              <w:t>лекция</w:t>
            </w:r>
          </w:p>
        </w:tc>
        <w:tc>
          <w:tcPr>
            <w:tcW w:w="1247" w:type="dxa"/>
          </w:tcPr>
          <w:p w:rsidR="00283C87" w:rsidRPr="00AF5396" w:rsidRDefault="00283C87" w:rsidP="00A920DC">
            <w:pPr>
              <w:jc w:val="center"/>
            </w:pPr>
            <w:r>
              <w:t>2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 w:rsidRPr="00AF5396">
              <w:t>Правила  резки и крепления металлических профилей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AF5396" w:rsidRDefault="00283C87" w:rsidP="00A920DC">
            <w:pPr>
              <w:jc w:val="center"/>
            </w:pPr>
            <w:r>
              <w:t>лекция</w:t>
            </w:r>
          </w:p>
        </w:tc>
        <w:tc>
          <w:tcPr>
            <w:tcW w:w="1247" w:type="dxa"/>
          </w:tcPr>
          <w:p w:rsidR="00283C87" w:rsidRPr="00AF5396" w:rsidRDefault="00283C87" w:rsidP="00A920DC">
            <w:pPr>
              <w:jc w:val="center"/>
            </w:pPr>
            <w:r>
              <w:t>1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 w:rsidRPr="00AF5396">
              <w:t xml:space="preserve">Выполнение резки  и крепления металлических профилей при помощи </w:t>
            </w:r>
            <w:proofErr w:type="spellStart"/>
            <w:r w:rsidRPr="00AF5396">
              <w:t>саморезов</w:t>
            </w:r>
            <w:proofErr w:type="spellEnd"/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AF5396" w:rsidRDefault="00283C87" w:rsidP="00A920DC">
            <w:pPr>
              <w:jc w:val="center"/>
            </w:pPr>
            <w:r>
              <w:t>практика</w:t>
            </w:r>
          </w:p>
        </w:tc>
        <w:tc>
          <w:tcPr>
            <w:tcW w:w="1247" w:type="dxa"/>
          </w:tcPr>
          <w:p w:rsidR="00283C87" w:rsidRPr="00AF5396" w:rsidRDefault="00283C87" w:rsidP="00A920DC">
            <w:pPr>
              <w:jc w:val="center"/>
            </w:pPr>
            <w:r>
              <w:t>8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 w:rsidRPr="00AF5396">
              <w:t xml:space="preserve">Выполнение резки  и крепления металлических профилей при помощи </w:t>
            </w:r>
            <w:proofErr w:type="spellStart"/>
            <w:r w:rsidRPr="00AF5396">
              <w:t>пресекателя</w:t>
            </w:r>
            <w:proofErr w:type="spellEnd"/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AF5396" w:rsidRDefault="00283C87" w:rsidP="00A920DC">
            <w:pPr>
              <w:jc w:val="center"/>
            </w:pPr>
            <w:r>
              <w:t>практика</w:t>
            </w:r>
          </w:p>
        </w:tc>
        <w:tc>
          <w:tcPr>
            <w:tcW w:w="1247" w:type="dxa"/>
          </w:tcPr>
          <w:p w:rsidR="00283C87" w:rsidRPr="00AF5396" w:rsidRDefault="00283C87" w:rsidP="00A920DC">
            <w:pPr>
              <w:jc w:val="center"/>
            </w:pPr>
            <w:r>
              <w:t>8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 w:rsidRPr="00AF5396">
              <w:t>Установка металлического каркаса ( секции)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AF5396" w:rsidRDefault="00283C87" w:rsidP="00A920DC">
            <w:pPr>
              <w:jc w:val="center"/>
            </w:pPr>
            <w:r>
              <w:t>практика</w:t>
            </w:r>
          </w:p>
        </w:tc>
        <w:tc>
          <w:tcPr>
            <w:tcW w:w="1247" w:type="dxa"/>
          </w:tcPr>
          <w:p w:rsidR="00283C87" w:rsidRPr="00AF5396" w:rsidRDefault="00283C87" w:rsidP="00A920DC">
            <w:pPr>
              <w:jc w:val="center"/>
            </w:pPr>
            <w:r>
              <w:t>12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 w:rsidRPr="00AF5396">
              <w:t>Правила разметки гипсокартонного листа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AF5396" w:rsidRDefault="00283C87" w:rsidP="00A920DC">
            <w:pPr>
              <w:jc w:val="center"/>
            </w:pPr>
            <w:r>
              <w:t>лекция</w:t>
            </w:r>
          </w:p>
        </w:tc>
        <w:tc>
          <w:tcPr>
            <w:tcW w:w="1247" w:type="dxa"/>
          </w:tcPr>
          <w:p w:rsidR="00283C87" w:rsidRPr="00AF5396" w:rsidRDefault="00283C87" w:rsidP="00A920DC">
            <w:pPr>
              <w:jc w:val="center"/>
            </w:pPr>
            <w:r>
              <w:t>1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 w:rsidRPr="00AF5396">
              <w:t>Выполнение разметки гипсокартонного листа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AF5396" w:rsidRDefault="00283C87" w:rsidP="00A920DC">
            <w:pPr>
              <w:jc w:val="center"/>
            </w:pPr>
            <w:r>
              <w:t>практика</w:t>
            </w:r>
          </w:p>
        </w:tc>
        <w:tc>
          <w:tcPr>
            <w:tcW w:w="1247" w:type="dxa"/>
          </w:tcPr>
          <w:p w:rsidR="00283C87" w:rsidRPr="00AF5396" w:rsidRDefault="00283C87" w:rsidP="00A920DC">
            <w:pPr>
              <w:jc w:val="center"/>
            </w:pPr>
            <w:r>
              <w:t>1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 w:rsidRPr="00AF5396">
              <w:t>Резка листов  ГКЛ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AF5396" w:rsidRDefault="00283C87" w:rsidP="00A920DC">
            <w:pPr>
              <w:jc w:val="center"/>
            </w:pPr>
            <w:r>
              <w:t>практика</w:t>
            </w:r>
          </w:p>
        </w:tc>
        <w:tc>
          <w:tcPr>
            <w:tcW w:w="1247" w:type="dxa"/>
          </w:tcPr>
          <w:p w:rsidR="00283C87" w:rsidRPr="00AF5396" w:rsidRDefault="00283C87" w:rsidP="00A920DC">
            <w:pPr>
              <w:jc w:val="center"/>
            </w:pPr>
            <w:r>
              <w:t>1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 w:rsidRPr="00AF5396">
              <w:t>Правила  выполнения изогнутых конструкций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AF5396" w:rsidRDefault="00283C87" w:rsidP="00A920DC">
            <w:pPr>
              <w:jc w:val="center"/>
            </w:pPr>
            <w:r>
              <w:t>лекция</w:t>
            </w:r>
          </w:p>
        </w:tc>
        <w:tc>
          <w:tcPr>
            <w:tcW w:w="1247" w:type="dxa"/>
          </w:tcPr>
          <w:p w:rsidR="00283C87" w:rsidRPr="00AF5396" w:rsidRDefault="00283C87" w:rsidP="00A920DC">
            <w:pPr>
              <w:jc w:val="center"/>
            </w:pPr>
            <w:r>
              <w:t>1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 w:rsidRPr="00AF5396">
              <w:t>Выполнение изогнутых конструкций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AF5396" w:rsidRDefault="00283C87" w:rsidP="00A920DC">
            <w:pPr>
              <w:jc w:val="center"/>
            </w:pPr>
            <w:r>
              <w:t>практика</w:t>
            </w:r>
          </w:p>
        </w:tc>
        <w:tc>
          <w:tcPr>
            <w:tcW w:w="1247" w:type="dxa"/>
          </w:tcPr>
          <w:p w:rsidR="00283C87" w:rsidRPr="00AF5396" w:rsidRDefault="00283C87" w:rsidP="00A920DC">
            <w:pPr>
              <w:jc w:val="center"/>
            </w:pPr>
            <w:r>
              <w:t>2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>
              <w:t>О</w:t>
            </w:r>
            <w:r w:rsidRPr="00AF5396">
              <w:t>бшивки стен из ГКЛ</w:t>
            </w:r>
            <w:r>
              <w:t>, в т.ч дверных и оконных проемов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AF5396" w:rsidRDefault="00283C87" w:rsidP="00A920DC">
            <w:pPr>
              <w:jc w:val="center"/>
            </w:pPr>
            <w:r>
              <w:t>практика</w:t>
            </w:r>
          </w:p>
        </w:tc>
        <w:tc>
          <w:tcPr>
            <w:tcW w:w="1247" w:type="dxa"/>
          </w:tcPr>
          <w:p w:rsidR="00283C87" w:rsidRPr="00AF5396" w:rsidRDefault="00283C87" w:rsidP="00A920DC">
            <w:pPr>
              <w:jc w:val="center"/>
            </w:pPr>
            <w:r>
              <w:t>12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 w:rsidRPr="00AF5396">
              <w:t>Установка и крепление  материала для звукоизоляции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AF5396" w:rsidRDefault="00283C87" w:rsidP="00A920DC">
            <w:pPr>
              <w:jc w:val="center"/>
            </w:pPr>
            <w:r>
              <w:t>практика</w:t>
            </w:r>
          </w:p>
        </w:tc>
        <w:tc>
          <w:tcPr>
            <w:tcW w:w="1247" w:type="dxa"/>
          </w:tcPr>
          <w:p w:rsidR="00283C87" w:rsidRPr="00AF5396" w:rsidRDefault="00283C87" w:rsidP="00A920DC">
            <w:pPr>
              <w:jc w:val="center"/>
            </w:pPr>
            <w:r>
              <w:t>8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 w:rsidRPr="00AF5396">
              <w:t>Выполнение однослойной обшивки стены</w:t>
            </w:r>
            <w:r>
              <w:t xml:space="preserve">, потолка </w:t>
            </w:r>
            <w:r w:rsidRPr="00AF5396">
              <w:t xml:space="preserve"> ( секции)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AF5396" w:rsidRDefault="00283C87" w:rsidP="00A920DC">
            <w:pPr>
              <w:jc w:val="center"/>
            </w:pPr>
            <w:r>
              <w:t>практика</w:t>
            </w:r>
          </w:p>
        </w:tc>
        <w:tc>
          <w:tcPr>
            <w:tcW w:w="1247" w:type="dxa"/>
          </w:tcPr>
          <w:p w:rsidR="00283C87" w:rsidRPr="00AF5396" w:rsidRDefault="00283C87" w:rsidP="00A920DC">
            <w:pPr>
              <w:jc w:val="center"/>
            </w:pPr>
            <w:r>
              <w:t>9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Default="00283C87" w:rsidP="0043575D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  <w:p w:rsidR="00283C87" w:rsidRPr="0072491E" w:rsidRDefault="00283C87" w:rsidP="0043575D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43575D" w:rsidRDefault="00283C87" w:rsidP="00A920DC">
            <w:pPr>
              <w:rPr>
                <w:b/>
                <w:bCs/>
              </w:rPr>
            </w:pPr>
            <w:r>
              <w:rPr>
                <w:b/>
                <w:bCs/>
              </w:rPr>
              <w:t>ИТОГО по модулю 1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Default="00283C87" w:rsidP="00A920DC">
            <w:pPr>
              <w:jc w:val="center"/>
            </w:pPr>
          </w:p>
        </w:tc>
        <w:tc>
          <w:tcPr>
            <w:tcW w:w="1247" w:type="dxa"/>
          </w:tcPr>
          <w:p w:rsidR="00283C87" w:rsidRPr="0043575D" w:rsidRDefault="00283C87" w:rsidP="00A920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66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Default="00283C87" w:rsidP="0043575D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43575D" w:rsidRDefault="00283C87" w:rsidP="00A920DC">
            <w:pPr>
              <w:rPr>
                <w:b/>
                <w:bCs/>
              </w:rPr>
            </w:pPr>
            <w:r w:rsidRPr="0043575D">
              <w:rPr>
                <w:b/>
                <w:bCs/>
              </w:rPr>
              <w:t>Модуль 2.</w:t>
            </w:r>
            <w:r w:rsidR="00E73C3E">
              <w:t xml:space="preserve"> Финишное </w:t>
            </w:r>
            <w:proofErr w:type="spellStart"/>
            <w:r w:rsidR="00E73C3E">
              <w:t>шпаклевание</w:t>
            </w:r>
            <w:proofErr w:type="spellEnd"/>
            <w:r w:rsidR="00E73C3E">
              <w:t xml:space="preserve"> с заделкой стыков и углов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Default="00283C87" w:rsidP="00A920DC">
            <w:pPr>
              <w:jc w:val="center"/>
            </w:pPr>
          </w:p>
        </w:tc>
        <w:tc>
          <w:tcPr>
            <w:tcW w:w="1247" w:type="dxa"/>
          </w:tcPr>
          <w:p w:rsidR="00283C87" w:rsidRDefault="00283C87" w:rsidP="00A920DC">
            <w:pPr>
              <w:jc w:val="center"/>
            </w:pP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 w:rsidRPr="00AF5396">
              <w:t>Чтение и изучение рабочих чертежей</w:t>
            </w:r>
            <w:r>
              <w:t>, изучение критериев оценки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AF5396" w:rsidRDefault="00283C87" w:rsidP="00A920DC">
            <w:pPr>
              <w:jc w:val="center"/>
            </w:pPr>
            <w:r>
              <w:t xml:space="preserve">лекция </w:t>
            </w:r>
          </w:p>
        </w:tc>
        <w:tc>
          <w:tcPr>
            <w:tcW w:w="1247" w:type="dxa"/>
          </w:tcPr>
          <w:p w:rsidR="00283C87" w:rsidRPr="00AF5396" w:rsidRDefault="00283C87" w:rsidP="00A920DC">
            <w:pPr>
              <w:jc w:val="center"/>
            </w:pPr>
            <w:r>
              <w:t>1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 w:rsidRPr="00AF5396">
              <w:t>Правила установки  на внешние и внутренние углы металлических или бумажных элементов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AF5396" w:rsidRDefault="00283C87" w:rsidP="00A920DC">
            <w:pPr>
              <w:jc w:val="center"/>
            </w:pPr>
            <w:r>
              <w:t>лекция</w:t>
            </w:r>
          </w:p>
        </w:tc>
        <w:tc>
          <w:tcPr>
            <w:tcW w:w="1247" w:type="dxa"/>
          </w:tcPr>
          <w:p w:rsidR="00283C87" w:rsidRPr="00AF5396" w:rsidRDefault="00283C87" w:rsidP="00A920DC">
            <w:pPr>
              <w:jc w:val="center"/>
            </w:pPr>
            <w:r>
              <w:t>1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 w:rsidRPr="00AF5396">
              <w:t>Подготовка поверхности под шпатлевание</w:t>
            </w:r>
            <w:r>
              <w:t xml:space="preserve">, приготовление </w:t>
            </w:r>
            <w:proofErr w:type="spellStart"/>
            <w:r>
              <w:t>шпатлевочного</w:t>
            </w:r>
            <w:proofErr w:type="spellEnd"/>
            <w:r>
              <w:t xml:space="preserve"> состава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AF5396" w:rsidRDefault="00283C87" w:rsidP="00A920DC">
            <w:pPr>
              <w:jc w:val="center"/>
            </w:pPr>
            <w:r>
              <w:t>практика</w:t>
            </w:r>
          </w:p>
        </w:tc>
        <w:tc>
          <w:tcPr>
            <w:tcW w:w="1247" w:type="dxa"/>
          </w:tcPr>
          <w:p w:rsidR="00283C87" w:rsidRPr="00AF5396" w:rsidRDefault="00283C87" w:rsidP="00A920DC">
            <w:pPr>
              <w:jc w:val="center"/>
            </w:pPr>
            <w:r>
              <w:t>1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 w:rsidRPr="00AF5396">
              <w:t>Оформление  внешних углов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AF5396" w:rsidRDefault="00283C87" w:rsidP="00A920DC">
            <w:pPr>
              <w:jc w:val="center"/>
            </w:pPr>
            <w:r>
              <w:t>практика</w:t>
            </w:r>
          </w:p>
        </w:tc>
        <w:tc>
          <w:tcPr>
            <w:tcW w:w="1247" w:type="dxa"/>
          </w:tcPr>
          <w:p w:rsidR="00283C87" w:rsidRPr="00AF5396" w:rsidRDefault="007600A6" w:rsidP="00A920DC">
            <w:pPr>
              <w:jc w:val="center"/>
            </w:pPr>
            <w:r>
              <w:t>6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 w:rsidRPr="00AF5396">
              <w:t>Оформление внутренних углов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AF5396" w:rsidRDefault="00283C87" w:rsidP="00A920DC">
            <w:pPr>
              <w:jc w:val="center"/>
            </w:pPr>
            <w:r>
              <w:t>практика</w:t>
            </w:r>
          </w:p>
        </w:tc>
        <w:tc>
          <w:tcPr>
            <w:tcW w:w="1247" w:type="dxa"/>
          </w:tcPr>
          <w:p w:rsidR="00283C87" w:rsidRPr="00AF5396" w:rsidRDefault="007600A6" w:rsidP="00A920DC">
            <w:pPr>
              <w:jc w:val="center"/>
            </w:pPr>
            <w:r>
              <w:t>6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 w:rsidRPr="00AF5396">
              <w:t>Сплошное шпатлевание поверхности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AF5396" w:rsidRDefault="00283C87" w:rsidP="00A920DC">
            <w:pPr>
              <w:jc w:val="center"/>
            </w:pPr>
            <w:r>
              <w:t>практика</w:t>
            </w:r>
          </w:p>
        </w:tc>
        <w:tc>
          <w:tcPr>
            <w:tcW w:w="1247" w:type="dxa"/>
          </w:tcPr>
          <w:p w:rsidR="00283C87" w:rsidRPr="00AF5396" w:rsidRDefault="007600A6" w:rsidP="00A920DC">
            <w:pPr>
              <w:jc w:val="center"/>
            </w:pPr>
            <w:r>
              <w:t>6</w:t>
            </w:r>
          </w:p>
        </w:tc>
      </w:tr>
      <w:tr w:rsidR="00283C87" w:rsidRPr="0072491E">
        <w:tc>
          <w:tcPr>
            <w:tcW w:w="709" w:type="dxa"/>
            <w:vAlign w:val="center"/>
          </w:tcPr>
          <w:p w:rsidR="00283C87" w:rsidRDefault="00283C87" w:rsidP="00EB2A8E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  <w:p w:rsidR="00283C87" w:rsidRPr="0072491E" w:rsidRDefault="00283C87" w:rsidP="00EB2A8E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>
              <w:rPr>
                <w:b/>
                <w:bCs/>
              </w:rPr>
              <w:t>ИТОГО по модулю 2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Default="00283C87" w:rsidP="00A920DC">
            <w:pPr>
              <w:jc w:val="center"/>
            </w:pPr>
          </w:p>
        </w:tc>
        <w:tc>
          <w:tcPr>
            <w:tcW w:w="1247" w:type="dxa"/>
          </w:tcPr>
          <w:p w:rsidR="00283C87" w:rsidRPr="00EB2A8E" w:rsidRDefault="007600A6" w:rsidP="00A920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</w:tr>
      <w:tr w:rsidR="00283C87" w:rsidRPr="0072491E">
        <w:tc>
          <w:tcPr>
            <w:tcW w:w="709" w:type="dxa"/>
            <w:vAlign w:val="center"/>
          </w:tcPr>
          <w:p w:rsidR="00283C87" w:rsidRDefault="00283C87" w:rsidP="00EB2A8E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E73C3E" w:rsidRDefault="00283C87" w:rsidP="00A920DC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Модуль </w:t>
            </w:r>
            <w:r w:rsidRPr="00AF5396">
              <w:rPr>
                <w:b/>
                <w:bCs/>
              </w:rPr>
              <w:t xml:space="preserve"> 3 </w:t>
            </w:r>
            <w:r w:rsidRPr="009C1145">
              <w:t xml:space="preserve">: </w:t>
            </w:r>
            <w:r w:rsidRPr="00693E35">
              <w:rPr>
                <w:b/>
                <w:bCs/>
              </w:rPr>
              <w:t>Фигурные гипсовые элементы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Default="00283C87" w:rsidP="00A920DC">
            <w:pPr>
              <w:jc w:val="center"/>
            </w:pPr>
          </w:p>
        </w:tc>
        <w:tc>
          <w:tcPr>
            <w:tcW w:w="1247" w:type="dxa"/>
          </w:tcPr>
          <w:p w:rsidR="00283C87" w:rsidRPr="00EB2A8E" w:rsidRDefault="00283C87" w:rsidP="00A920DC">
            <w:pPr>
              <w:jc w:val="center"/>
              <w:rPr>
                <w:b/>
                <w:bCs/>
              </w:rPr>
            </w:pP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 w:rsidRPr="00AF5396">
              <w:t>Чтение и изучение рабочих чертежей</w:t>
            </w:r>
            <w:r>
              <w:t>, изучение критериев оценки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EB2A8E" w:rsidRDefault="00283C87" w:rsidP="00A920DC">
            <w:pPr>
              <w:jc w:val="center"/>
            </w:pPr>
            <w:r w:rsidRPr="00EB2A8E">
              <w:t>лекция</w:t>
            </w:r>
          </w:p>
        </w:tc>
        <w:tc>
          <w:tcPr>
            <w:tcW w:w="1247" w:type="dxa"/>
          </w:tcPr>
          <w:p w:rsidR="00283C87" w:rsidRPr="00AF5396" w:rsidRDefault="00283C87" w:rsidP="00A920DC">
            <w:pPr>
              <w:jc w:val="center"/>
            </w:pPr>
            <w:r>
              <w:t>1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 w:rsidRPr="00AF5396">
              <w:t>Правила</w:t>
            </w:r>
            <w:r w:rsidR="00815617">
              <w:t xml:space="preserve"> изготовления шаблонов ,вытягивания гипсовых </w:t>
            </w:r>
            <w:proofErr w:type="spellStart"/>
            <w:r w:rsidR="00815617">
              <w:t>молдингов</w:t>
            </w:r>
            <w:proofErr w:type="spellEnd"/>
            <w:r w:rsidR="00815617">
              <w:t xml:space="preserve"> и их установка </w:t>
            </w:r>
            <w:r w:rsidRPr="00AF5396">
              <w:t xml:space="preserve"> на стене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AF5396" w:rsidRDefault="00283C87" w:rsidP="00A920DC">
            <w:pPr>
              <w:jc w:val="center"/>
            </w:pPr>
            <w:r>
              <w:t>лекция</w:t>
            </w:r>
          </w:p>
        </w:tc>
        <w:tc>
          <w:tcPr>
            <w:tcW w:w="1247" w:type="dxa"/>
          </w:tcPr>
          <w:p w:rsidR="00283C87" w:rsidRPr="00AF5396" w:rsidRDefault="00283C87" w:rsidP="00A920DC">
            <w:pPr>
              <w:jc w:val="center"/>
            </w:pPr>
            <w:r>
              <w:t>2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815617" w:rsidP="00A920DC">
            <w:r>
              <w:t>И</w:t>
            </w:r>
            <w:r w:rsidRPr="00815617">
              <w:t xml:space="preserve">зготовление шаблонов, вытягивание гипсовых </w:t>
            </w:r>
            <w:proofErr w:type="spellStart"/>
            <w:r w:rsidRPr="00815617">
              <w:t>молдингов</w:t>
            </w:r>
            <w:proofErr w:type="spellEnd"/>
            <w:r w:rsidRPr="00815617">
              <w:t xml:space="preserve">, нарезка по заданным размерам, установка </w:t>
            </w:r>
            <w:proofErr w:type="spellStart"/>
            <w:r w:rsidRPr="00815617">
              <w:t>молдингов</w:t>
            </w:r>
            <w:proofErr w:type="spellEnd"/>
            <w:r w:rsidRPr="00815617">
              <w:t xml:space="preserve"> и заделка стыков, контроль качества работы.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AF5396" w:rsidRDefault="00283C87" w:rsidP="00A920DC">
            <w:pPr>
              <w:jc w:val="center"/>
            </w:pPr>
            <w:r>
              <w:t>практика</w:t>
            </w:r>
          </w:p>
        </w:tc>
        <w:tc>
          <w:tcPr>
            <w:tcW w:w="1247" w:type="dxa"/>
          </w:tcPr>
          <w:p w:rsidR="00283C87" w:rsidRPr="00AF5396" w:rsidRDefault="00815617" w:rsidP="00A920DC">
            <w:pPr>
              <w:jc w:val="center"/>
            </w:pPr>
            <w:r>
              <w:t>36</w:t>
            </w:r>
          </w:p>
        </w:tc>
      </w:tr>
      <w:tr w:rsidR="00283C87" w:rsidRPr="0072491E">
        <w:tc>
          <w:tcPr>
            <w:tcW w:w="709" w:type="dxa"/>
            <w:vAlign w:val="center"/>
          </w:tcPr>
          <w:p w:rsidR="00283C87" w:rsidRDefault="00283C87" w:rsidP="00EB2A8E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  <w:p w:rsidR="00283C87" w:rsidRDefault="00283C87" w:rsidP="00EB2A8E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  <w:p w:rsidR="00283C87" w:rsidRPr="0072491E" w:rsidRDefault="00283C87" w:rsidP="00EB2A8E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>
              <w:rPr>
                <w:b/>
                <w:bCs/>
              </w:rPr>
              <w:t>ИТОГО по модулю 3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Default="00283C87" w:rsidP="00A920DC">
            <w:pPr>
              <w:jc w:val="center"/>
            </w:pPr>
          </w:p>
        </w:tc>
        <w:tc>
          <w:tcPr>
            <w:tcW w:w="1247" w:type="dxa"/>
          </w:tcPr>
          <w:p w:rsidR="00283C87" w:rsidRPr="00E73C3E" w:rsidRDefault="00815617" w:rsidP="00A920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</w:p>
        </w:tc>
      </w:tr>
      <w:tr w:rsidR="00283C87" w:rsidRPr="0072491E">
        <w:tc>
          <w:tcPr>
            <w:tcW w:w="709" w:type="dxa"/>
            <w:vAlign w:val="center"/>
          </w:tcPr>
          <w:p w:rsidR="00283C87" w:rsidRDefault="00283C87" w:rsidP="00EB2A8E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Default="00283C87" w:rsidP="00A920D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Модуль 4. </w:t>
            </w:r>
            <w:r w:rsidR="00E73C3E" w:rsidRPr="00E73C3E">
              <w:rPr>
                <w:b/>
              </w:rPr>
              <w:t>Творческое</w:t>
            </w:r>
            <w:r w:rsidR="00E73C3E">
              <w:t xml:space="preserve"> з</w:t>
            </w:r>
            <w:r w:rsidRPr="00693E35">
              <w:rPr>
                <w:b/>
                <w:bCs/>
              </w:rPr>
              <w:t>адание в свободном стиле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Default="00283C87" w:rsidP="00A920DC">
            <w:pPr>
              <w:jc w:val="center"/>
            </w:pPr>
          </w:p>
        </w:tc>
        <w:tc>
          <w:tcPr>
            <w:tcW w:w="1247" w:type="dxa"/>
          </w:tcPr>
          <w:p w:rsidR="00283C87" w:rsidRPr="00EB2A8E" w:rsidRDefault="00283C87" w:rsidP="00A920DC">
            <w:pPr>
              <w:jc w:val="center"/>
            </w:pP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72491E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AF5396" w:rsidRDefault="00283C87" w:rsidP="00A920DC">
            <w:r w:rsidRPr="00AF5396">
              <w:t>Выполнение творческого задания с применением трафарета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Pr="00EB2A8E" w:rsidRDefault="00283C87" w:rsidP="00A920DC">
            <w:pPr>
              <w:jc w:val="center"/>
            </w:pPr>
            <w:r w:rsidRPr="00EB2A8E">
              <w:t>практика</w:t>
            </w:r>
          </w:p>
        </w:tc>
        <w:tc>
          <w:tcPr>
            <w:tcW w:w="1247" w:type="dxa"/>
          </w:tcPr>
          <w:p w:rsidR="00283C87" w:rsidRPr="00AF5396" w:rsidRDefault="007600A6" w:rsidP="00A920DC">
            <w:pPr>
              <w:jc w:val="center"/>
            </w:pPr>
            <w:r>
              <w:t>18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EB2A8E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left="180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Default="00283C87" w:rsidP="00EB2A8E">
            <w:pPr>
              <w:jc w:val="right"/>
            </w:pPr>
            <w:r>
              <w:rPr>
                <w:b/>
                <w:bCs/>
              </w:rPr>
              <w:t>ИТОГО по модулю 4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Default="00283C87" w:rsidP="00792D83">
            <w:pPr>
              <w:jc w:val="center"/>
            </w:pPr>
          </w:p>
        </w:tc>
        <w:tc>
          <w:tcPr>
            <w:tcW w:w="1247" w:type="dxa"/>
          </w:tcPr>
          <w:p w:rsidR="00283C87" w:rsidRPr="00EB2A8E" w:rsidRDefault="007600A6" w:rsidP="001951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</w:tr>
      <w:tr w:rsidR="00283C87" w:rsidRPr="0072491E" w:rsidTr="00EB2A8E">
        <w:tc>
          <w:tcPr>
            <w:tcW w:w="709" w:type="dxa"/>
            <w:vAlign w:val="center"/>
          </w:tcPr>
          <w:p w:rsidR="00283C87" w:rsidRPr="0072491E" w:rsidRDefault="00283C87" w:rsidP="00EB2A8E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left="180"/>
              <w:jc w:val="both"/>
              <w:rPr>
                <w:lang w:eastAsia="en-US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283C87" w:rsidRPr="00EB2A8E" w:rsidRDefault="00283C87" w:rsidP="00EB2A8E">
            <w:pPr>
              <w:jc w:val="right"/>
              <w:rPr>
                <w:b/>
                <w:bCs/>
              </w:rPr>
            </w:pPr>
            <w:r w:rsidRPr="00EB2A8E">
              <w:rPr>
                <w:b/>
                <w:bCs/>
              </w:rPr>
              <w:t>ВСЕГО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:rsidR="00283C87" w:rsidRDefault="00283C87" w:rsidP="00792D83">
            <w:pPr>
              <w:jc w:val="center"/>
            </w:pPr>
          </w:p>
        </w:tc>
        <w:tc>
          <w:tcPr>
            <w:tcW w:w="1247" w:type="dxa"/>
          </w:tcPr>
          <w:p w:rsidR="00283C87" w:rsidRPr="007600A6" w:rsidRDefault="00815617" w:rsidP="001951AE">
            <w:pPr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</w:tr>
    </w:tbl>
    <w:p w:rsidR="00283C87" w:rsidRDefault="00283C87" w:rsidP="0072491E">
      <w:pPr>
        <w:spacing w:line="276" w:lineRule="auto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jc w:val="center"/>
        <w:rPr>
          <w:b/>
          <w:bCs/>
        </w:rPr>
      </w:pPr>
    </w:p>
    <w:p w:rsidR="00283C87" w:rsidRPr="0096115F" w:rsidRDefault="00283C87" w:rsidP="0072491E">
      <w:pPr>
        <w:spacing w:line="276" w:lineRule="auto"/>
        <w:jc w:val="center"/>
        <w:rPr>
          <w:b/>
          <w:bCs/>
        </w:rPr>
      </w:pPr>
      <w:r>
        <w:rPr>
          <w:b/>
          <w:bCs/>
        </w:rPr>
        <w:t>Модуль 3.</w:t>
      </w:r>
      <w:r w:rsidRPr="0096115F">
        <w:t xml:space="preserve"> </w:t>
      </w:r>
      <w:r w:rsidRPr="0096115F">
        <w:rPr>
          <w:b/>
          <w:bCs/>
        </w:rPr>
        <w:t xml:space="preserve">Блок профессионально-прикладной физической подготовки </w:t>
      </w:r>
      <w:proofErr w:type="gramStart"/>
      <w:r w:rsidRPr="0096115F">
        <w:rPr>
          <w:b/>
          <w:bCs/>
        </w:rPr>
        <w:t>по  компетенции</w:t>
      </w:r>
      <w:proofErr w:type="gramEnd"/>
      <w:r w:rsidRPr="0096115F">
        <w:rPr>
          <w:b/>
          <w:bCs/>
        </w:rPr>
        <w:t xml:space="preserve"> «Сухое строительство и штукатурные работы»</w:t>
      </w:r>
    </w:p>
    <w:p w:rsidR="00283C87" w:rsidRDefault="00283C87" w:rsidP="0072491E">
      <w:pPr>
        <w:spacing w:line="276" w:lineRule="auto"/>
        <w:jc w:val="center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760"/>
        <w:gridCol w:w="2160"/>
        <w:gridCol w:w="1260"/>
      </w:tblGrid>
      <w:tr w:rsidR="00283C87" w:rsidRPr="008C20C9" w:rsidTr="0096115F">
        <w:tc>
          <w:tcPr>
            <w:tcW w:w="648" w:type="dxa"/>
          </w:tcPr>
          <w:p w:rsidR="00283C87" w:rsidRPr="008C20C9" w:rsidRDefault="00283C87" w:rsidP="00A920DC">
            <w:pPr>
              <w:jc w:val="center"/>
              <w:rPr>
                <w:b/>
                <w:bCs/>
              </w:rPr>
            </w:pPr>
            <w:r w:rsidRPr="008C20C9">
              <w:rPr>
                <w:b/>
                <w:bCs/>
              </w:rPr>
              <w:t>№ п/п</w:t>
            </w:r>
          </w:p>
        </w:tc>
        <w:tc>
          <w:tcPr>
            <w:tcW w:w="5760" w:type="dxa"/>
          </w:tcPr>
          <w:p w:rsidR="00283C87" w:rsidRPr="008C20C9" w:rsidRDefault="00283C87" w:rsidP="00A920DC">
            <w:pPr>
              <w:jc w:val="center"/>
              <w:rPr>
                <w:b/>
                <w:bCs/>
              </w:rPr>
            </w:pPr>
            <w:r w:rsidRPr="008C20C9">
              <w:rPr>
                <w:b/>
                <w:bCs/>
              </w:rPr>
              <w:t>Наименование темы</w:t>
            </w:r>
          </w:p>
        </w:tc>
        <w:tc>
          <w:tcPr>
            <w:tcW w:w="2160" w:type="dxa"/>
          </w:tcPr>
          <w:p w:rsidR="00283C87" w:rsidRPr="008C20C9" w:rsidRDefault="00283C87" w:rsidP="00A920DC">
            <w:pPr>
              <w:jc w:val="center"/>
              <w:rPr>
                <w:b/>
                <w:bCs/>
              </w:rPr>
            </w:pPr>
            <w:r w:rsidRPr="008C20C9">
              <w:rPr>
                <w:b/>
                <w:bCs/>
              </w:rPr>
              <w:t>Практика</w:t>
            </w:r>
          </w:p>
          <w:p w:rsidR="00283C87" w:rsidRPr="008C20C9" w:rsidRDefault="00283C87" w:rsidP="00A920DC">
            <w:pPr>
              <w:jc w:val="center"/>
              <w:rPr>
                <w:b/>
                <w:bCs/>
              </w:rPr>
            </w:pPr>
            <w:r w:rsidRPr="008C20C9">
              <w:rPr>
                <w:b/>
                <w:bCs/>
              </w:rPr>
              <w:t>(час.)</w:t>
            </w:r>
          </w:p>
        </w:tc>
        <w:tc>
          <w:tcPr>
            <w:tcW w:w="1260" w:type="dxa"/>
          </w:tcPr>
          <w:p w:rsidR="00283C87" w:rsidRPr="008C20C9" w:rsidRDefault="00283C87" w:rsidP="00A920DC">
            <w:pPr>
              <w:jc w:val="center"/>
              <w:rPr>
                <w:b/>
                <w:bCs/>
              </w:rPr>
            </w:pPr>
            <w:r w:rsidRPr="008C20C9">
              <w:rPr>
                <w:b/>
                <w:bCs/>
              </w:rPr>
              <w:t>Самостоятельная</w:t>
            </w:r>
          </w:p>
          <w:p w:rsidR="00283C87" w:rsidRPr="008C20C9" w:rsidRDefault="00283C87" w:rsidP="00A920DC">
            <w:pPr>
              <w:jc w:val="center"/>
              <w:rPr>
                <w:b/>
                <w:bCs/>
              </w:rPr>
            </w:pPr>
            <w:proofErr w:type="gramStart"/>
            <w:r w:rsidRPr="008C20C9">
              <w:rPr>
                <w:b/>
                <w:bCs/>
              </w:rPr>
              <w:t>аудиторная  работа</w:t>
            </w:r>
            <w:proofErr w:type="gramEnd"/>
            <w:r w:rsidRPr="008C20C9">
              <w:rPr>
                <w:b/>
                <w:bCs/>
              </w:rPr>
              <w:t xml:space="preserve"> </w:t>
            </w:r>
            <w:proofErr w:type="spellStart"/>
            <w:r w:rsidRPr="008C20C9">
              <w:rPr>
                <w:b/>
                <w:bCs/>
              </w:rPr>
              <w:t>обучающ</w:t>
            </w:r>
            <w:proofErr w:type="spellEnd"/>
            <w:r w:rsidRPr="008C20C9">
              <w:rPr>
                <w:b/>
                <w:bCs/>
              </w:rPr>
              <w:t>.</w:t>
            </w:r>
          </w:p>
          <w:p w:rsidR="00283C87" w:rsidRPr="008C20C9" w:rsidRDefault="00283C87" w:rsidP="00A920DC">
            <w:pPr>
              <w:jc w:val="center"/>
              <w:rPr>
                <w:b/>
                <w:bCs/>
              </w:rPr>
            </w:pPr>
            <w:r w:rsidRPr="008C20C9">
              <w:rPr>
                <w:b/>
                <w:bCs/>
              </w:rPr>
              <w:t>(час.)</w:t>
            </w:r>
          </w:p>
        </w:tc>
      </w:tr>
      <w:tr w:rsidR="00283C87" w:rsidRPr="00101930" w:rsidTr="0096115F">
        <w:tc>
          <w:tcPr>
            <w:tcW w:w="648" w:type="dxa"/>
          </w:tcPr>
          <w:p w:rsidR="00283C87" w:rsidRPr="00101930" w:rsidRDefault="00283C87" w:rsidP="00A920DC">
            <w:pPr>
              <w:jc w:val="center"/>
            </w:pPr>
            <w:r w:rsidRPr="00101930">
              <w:t>1.</w:t>
            </w:r>
          </w:p>
        </w:tc>
        <w:tc>
          <w:tcPr>
            <w:tcW w:w="5760" w:type="dxa"/>
          </w:tcPr>
          <w:p w:rsidR="00283C87" w:rsidRPr="000E3CE1" w:rsidRDefault="00283C87" w:rsidP="00A920DC">
            <w:pPr>
              <w:pStyle w:val="ac"/>
              <w:ind w:left="0"/>
              <w:jc w:val="left"/>
              <w:rPr>
                <w:sz w:val="24"/>
                <w:szCs w:val="24"/>
              </w:rPr>
            </w:pPr>
            <w:r w:rsidRPr="000E3CE1">
              <w:rPr>
                <w:sz w:val="24"/>
                <w:szCs w:val="24"/>
              </w:rPr>
              <w:t>Упражнения на укрепление и развитие мышц:</w:t>
            </w:r>
          </w:p>
          <w:p w:rsidR="00283C87" w:rsidRPr="000E3CE1" w:rsidRDefault="00283C87" w:rsidP="00A920DC">
            <w:pPr>
              <w:pStyle w:val="ac"/>
              <w:ind w:left="0"/>
              <w:rPr>
                <w:sz w:val="24"/>
                <w:szCs w:val="24"/>
              </w:rPr>
            </w:pPr>
            <w:r w:rsidRPr="000E3CE1">
              <w:rPr>
                <w:sz w:val="24"/>
                <w:szCs w:val="24"/>
              </w:rPr>
              <w:t>Грудь, спина, брюшной пресс:</w:t>
            </w:r>
          </w:p>
          <w:p w:rsidR="00283C87" w:rsidRPr="000E3CE1" w:rsidRDefault="00283C87" w:rsidP="00A920DC">
            <w:pPr>
              <w:pStyle w:val="ac"/>
              <w:ind w:left="0"/>
              <w:rPr>
                <w:b w:val="0"/>
                <w:bCs w:val="0"/>
                <w:sz w:val="24"/>
                <w:szCs w:val="24"/>
              </w:rPr>
            </w:pPr>
            <w:r w:rsidRPr="000E3CE1">
              <w:rPr>
                <w:b w:val="0"/>
                <w:bCs w:val="0"/>
                <w:sz w:val="24"/>
                <w:szCs w:val="24"/>
              </w:rPr>
              <w:t>Разминочный бег, ОРУ, СРУ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Жим лежа на горизонтальной скамье 3-4х 8-10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Развод гантелей лежа на скамье 3-4x8-10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Подтягивание 3-4x8-10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Тяга штанги к груди 3-4x8-10</w:t>
            </w:r>
          </w:p>
          <w:p w:rsidR="00283C87" w:rsidRPr="000E3CE1" w:rsidRDefault="00283C87" w:rsidP="00A920DC">
            <w:pPr>
              <w:pStyle w:val="ac"/>
              <w:ind w:left="0"/>
              <w:jc w:val="left"/>
              <w:rPr>
                <w:b w:val="0"/>
                <w:bCs w:val="0"/>
                <w:sz w:val="24"/>
                <w:szCs w:val="24"/>
              </w:rPr>
            </w:pPr>
            <w:r w:rsidRPr="000E3CE1">
              <w:rPr>
                <w:b w:val="0"/>
                <w:bCs w:val="0"/>
                <w:sz w:val="24"/>
                <w:szCs w:val="24"/>
              </w:rPr>
              <w:t>Подъем прямых ног в упоре на брусьях 3х15</w:t>
            </w:r>
          </w:p>
        </w:tc>
        <w:tc>
          <w:tcPr>
            <w:tcW w:w="2160" w:type="dxa"/>
          </w:tcPr>
          <w:p w:rsidR="00283C87" w:rsidRPr="00101930" w:rsidRDefault="00283C87" w:rsidP="00A920DC">
            <w:pPr>
              <w:jc w:val="center"/>
            </w:pPr>
            <w:r>
              <w:t>4</w:t>
            </w:r>
          </w:p>
        </w:tc>
        <w:tc>
          <w:tcPr>
            <w:tcW w:w="1260" w:type="dxa"/>
          </w:tcPr>
          <w:p w:rsidR="00283C87" w:rsidRPr="00101930" w:rsidRDefault="00283C87" w:rsidP="00A920DC">
            <w:pPr>
              <w:jc w:val="center"/>
            </w:pPr>
            <w:r>
              <w:t>2</w:t>
            </w:r>
          </w:p>
        </w:tc>
      </w:tr>
      <w:tr w:rsidR="00283C87" w:rsidRPr="00101930" w:rsidTr="0096115F">
        <w:tc>
          <w:tcPr>
            <w:tcW w:w="648" w:type="dxa"/>
          </w:tcPr>
          <w:p w:rsidR="00283C87" w:rsidRPr="00101930" w:rsidRDefault="00283C87" w:rsidP="00A920DC">
            <w:pPr>
              <w:jc w:val="center"/>
            </w:pPr>
            <w:r w:rsidRPr="00101930">
              <w:t>2.</w:t>
            </w:r>
          </w:p>
        </w:tc>
        <w:tc>
          <w:tcPr>
            <w:tcW w:w="5760" w:type="dxa"/>
          </w:tcPr>
          <w:p w:rsidR="00283C87" w:rsidRPr="000E3CE1" w:rsidRDefault="00283C87" w:rsidP="00A920DC">
            <w:pPr>
              <w:pStyle w:val="ac"/>
              <w:ind w:left="0"/>
              <w:jc w:val="left"/>
              <w:rPr>
                <w:b w:val="0"/>
                <w:bCs w:val="0"/>
                <w:sz w:val="24"/>
                <w:szCs w:val="24"/>
              </w:rPr>
            </w:pPr>
            <w:r w:rsidRPr="000E3CE1">
              <w:rPr>
                <w:b w:val="0"/>
                <w:bCs w:val="0"/>
                <w:sz w:val="24"/>
                <w:szCs w:val="24"/>
              </w:rPr>
              <w:t>Кроссовый бег, ОРУ</w:t>
            </w:r>
          </w:p>
          <w:p w:rsidR="00283C87" w:rsidRPr="000E3CE1" w:rsidRDefault="00283C87" w:rsidP="00A920DC">
            <w:pPr>
              <w:pStyle w:val="ac"/>
              <w:ind w:left="0"/>
              <w:rPr>
                <w:b w:val="0"/>
                <w:bCs w:val="0"/>
                <w:sz w:val="24"/>
                <w:szCs w:val="24"/>
              </w:rPr>
            </w:pPr>
            <w:r w:rsidRPr="000E3CE1">
              <w:rPr>
                <w:b w:val="0"/>
                <w:bCs w:val="0"/>
                <w:sz w:val="24"/>
                <w:szCs w:val="24"/>
              </w:rPr>
              <w:t>Разминочный бег, ОРУ, СРУ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 xml:space="preserve">Жим лежа на горизонтальной </w:t>
            </w:r>
            <w:proofErr w:type="gramStart"/>
            <w:r w:rsidRPr="000E3CE1">
              <w:t>скамье  3</w:t>
            </w:r>
            <w:proofErr w:type="gramEnd"/>
            <w:r w:rsidRPr="000E3CE1">
              <w:t>-4x8-10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Развод гантелей лежа на скамье 3-4x8-10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Подтягивание 3-4x8-10</w:t>
            </w:r>
          </w:p>
          <w:p w:rsidR="00283C87" w:rsidRPr="000E3CE1" w:rsidRDefault="00283C87" w:rsidP="00A920DC">
            <w:r w:rsidRPr="000E3CE1">
              <w:t>Тяга штанги к груди 3-4x8-10</w:t>
            </w:r>
          </w:p>
          <w:p w:rsidR="00283C87" w:rsidRPr="000E3CE1" w:rsidRDefault="00283C87" w:rsidP="00A920DC">
            <w:r w:rsidRPr="000E3CE1">
              <w:t>Подъем прямых ног в упоре на брусьях 3х15</w:t>
            </w:r>
          </w:p>
        </w:tc>
        <w:tc>
          <w:tcPr>
            <w:tcW w:w="2160" w:type="dxa"/>
          </w:tcPr>
          <w:p w:rsidR="00283C87" w:rsidRPr="00101930" w:rsidRDefault="00283C87" w:rsidP="00A920DC">
            <w:pPr>
              <w:jc w:val="center"/>
            </w:pPr>
            <w:r>
              <w:t>2</w:t>
            </w:r>
          </w:p>
        </w:tc>
        <w:tc>
          <w:tcPr>
            <w:tcW w:w="1260" w:type="dxa"/>
          </w:tcPr>
          <w:p w:rsidR="00283C87" w:rsidRPr="00101930" w:rsidRDefault="00283C87" w:rsidP="00A920DC">
            <w:pPr>
              <w:jc w:val="center"/>
            </w:pPr>
            <w:r>
              <w:t>2</w:t>
            </w:r>
          </w:p>
        </w:tc>
      </w:tr>
      <w:tr w:rsidR="00283C87" w:rsidRPr="00101930" w:rsidTr="0096115F">
        <w:tc>
          <w:tcPr>
            <w:tcW w:w="648" w:type="dxa"/>
          </w:tcPr>
          <w:p w:rsidR="00283C87" w:rsidRPr="00101930" w:rsidRDefault="00283C87" w:rsidP="00A920DC">
            <w:pPr>
              <w:jc w:val="center"/>
            </w:pPr>
            <w:r w:rsidRPr="00101930">
              <w:t>3.</w:t>
            </w:r>
          </w:p>
        </w:tc>
        <w:tc>
          <w:tcPr>
            <w:tcW w:w="5760" w:type="dxa"/>
          </w:tcPr>
          <w:p w:rsidR="00283C87" w:rsidRPr="000E3CE1" w:rsidRDefault="00283C87" w:rsidP="00A920DC">
            <w:pPr>
              <w:pStyle w:val="ac"/>
              <w:ind w:left="0"/>
              <w:rPr>
                <w:sz w:val="24"/>
                <w:szCs w:val="24"/>
              </w:rPr>
            </w:pPr>
            <w:r w:rsidRPr="000E3CE1">
              <w:rPr>
                <w:sz w:val="24"/>
                <w:szCs w:val="24"/>
              </w:rPr>
              <w:t>Поясница, ноги:</w:t>
            </w:r>
          </w:p>
          <w:p w:rsidR="00283C87" w:rsidRPr="000E3CE1" w:rsidRDefault="00283C87" w:rsidP="00A920DC">
            <w:pPr>
              <w:pStyle w:val="ac"/>
              <w:ind w:left="0"/>
              <w:rPr>
                <w:b w:val="0"/>
                <w:bCs w:val="0"/>
                <w:sz w:val="24"/>
                <w:szCs w:val="24"/>
              </w:rPr>
            </w:pPr>
            <w:r w:rsidRPr="000E3CE1">
              <w:rPr>
                <w:b w:val="0"/>
                <w:bCs w:val="0"/>
                <w:sz w:val="24"/>
                <w:szCs w:val="24"/>
              </w:rPr>
              <w:t>Разминочный бег, ОРУ, СРУ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Становая 3x8, 4х10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Приседание со штангой 3x8, 4х10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 xml:space="preserve">Разгибание ног в тренажере 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3-4x8-10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Сгибание ног в тренажере 3-4x8-10</w:t>
            </w:r>
          </w:p>
          <w:p w:rsidR="00283C87" w:rsidRPr="000E3CE1" w:rsidRDefault="00283C87" w:rsidP="00A920DC">
            <w:pPr>
              <w:pStyle w:val="ac"/>
              <w:ind w:left="0"/>
              <w:rPr>
                <w:b w:val="0"/>
                <w:bCs w:val="0"/>
                <w:sz w:val="24"/>
                <w:szCs w:val="24"/>
              </w:rPr>
            </w:pPr>
            <w:r w:rsidRPr="000E3CE1">
              <w:rPr>
                <w:b w:val="0"/>
                <w:bCs w:val="0"/>
                <w:sz w:val="24"/>
                <w:szCs w:val="24"/>
              </w:rPr>
              <w:t>Подъемы на носочки с грузом 3-4x8-10</w:t>
            </w:r>
          </w:p>
        </w:tc>
        <w:tc>
          <w:tcPr>
            <w:tcW w:w="2160" w:type="dxa"/>
          </w:tcPr>
          <w:p w:rsidR="00283C87" w:rsidRPr="00101930" w:rsidRDefault="00283C87" w:rsidP="00A920DC">
            <w:pPr>
              <w:jc w:val="center"/>
            </w:pPr>
            <w:r>
              <w:t>4</w:t>
            </w:r>
          </w:p>
        </w:tc>
        <w:tc>
          <w:tcPr>
            <w:tcW w:w="1260" w:type="dxa"/>
          </w:tcPr>
          <w:p w:rsidR="00283C87" w:rsidRPr="00101930" w:rsidRDefault="00283C87" w:rsidP="00A920DC">
            <w:pPr>
              <w:jc w:val="center"/>
            </w:pPr>
            <w:r>
              <w:t>2</w:t>
            </w:r>
          </w:p>
        </w:tc>
      </w:tr>
      <w:tr w:rsidR="00283C87" w:rsidRPr="00101930" w:rsidTr="0096115F">
        <w:tc>
          <w:tcPr>
            <w:tcW w:w="648" w:type="dxa"/>
          </w:tcPr>
          <w:p w:rsidR="00283C87" w:rsidRPr="00101930" w:rsidRDefault="00283C87" w:rsidP="00A920DC">
            <w:pPr>
              <w:jc w:val="center"/>
            </w:pPr>
            <w:r w:rsidRPr="00101930">
              <w:t xml:space="preserve">4. </w:t>
            </w:r>
          </w:p>
        </w:tc>
        <w:tc>
          <w:tcPr>
            <w:tcW w:w="5760" w:type="dxa"/>
          </w:tcPr>
          <w:p w:rsidR="00283C87" w:rsidRPr="000E3CE1" w:rsidRDefault="00283C87" w:rsidP="00A920DC">
            <w:pPr>
              <w:pStyle w:val="ac"/>
              <w:ind w:left="0"/>
              <w:jc w:val="left"/>
              <w:rPr>
                <w:b w:val="0"/>
                <w:bCs w:val="0"/>
                <w:sz w:val="24"/>
                <w:szCs w:val="24"/>
              </w:rPr>
            </w:pPr>
            <w:r w:rsidRPr="000E3CE1">
              <w:rPr>
                <w:b w:val="0"/>
                <w:bCs w:val="0"/>
                <w:sz w:val="24"/>
                <w:szCs w:val="24"/>
              </w:rPr>
              <w:t>Кроссовый бег, ОРУ</w:t>
            </w:r>
          </w:p>
          <w:p w:rsidR="00283C87" w:rsidRPr="000E3CE1" w:rsidRDefault="00283C87" w:rsidP="00A920DC">
            <w:pPr>
              <w:pStyle w:val="ac"/>
              <w:ind w:left="0"/>
              <w:rPr>
                <w:b w:val="0"/>
                <w:bCs w:val="0"/>
                <w:sz w:val="24"/>
                <w:szCs w:val="24"/>
              </w:rPr>
            </w:pPr>
            <w:r w:rsidRPr="000E3CE1">
              <w:rPr>
                <w:b w:val="0"/>
                <w:bCs w:val="0"/>
                <w:sz w:val="24"/>
                <w:szCs w:val="24"/>
              </w:rPr>
              <w:lastRenderedPageBreak/>
              <w:t>Разминочный бег, ОРУ, СРУ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Становая 3x8, 4х10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Приседание со штангой 3x8, 4х10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 xml:space="preserve">Разгибание ног в тренажере 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3-4x8-10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Сгибание ног в тренажере 3-4x8-10</w:t>
            </w:r>
          </w:p>
          <w:p w:rsidR="00283C87" w:rsidRPr="000E3CE1" w:rsidRDefault="00283C87" w:rsidP="00A920DC">
            <w:r w:rsidRPr="000E3CE1">
              <w:t>Подъемы на носочки с грузом 3-4x8-10</w:t>
            </w:r>
          </w:p>
        </w:tc>
        <w:tc>
          <w:tcPr>
            <w:tcW w:w="2160" w:type="dxa"/>
          </w:tcPr>
          <w:p w:rsidR="00283C87" w:rsidRPr="00101930" w:rsidRDefault="00283C87" w:rsidP="00A920DC">
            <w:pPr>
              <w:jc w:val="center"/>
            </w:pPr>
            <w:r>
              <w:lastRenderedPageBreak/>
              <w:t>2</w:t>
            </w:r>
          </w:p>
        </w:tc>
        <w:tc>
          <w:tcPr>
            <w:tcW w:w="1260" w:type="dxa"/>
          </w:tcPr>
          <w:p w:rsidR="00283C87" w:rsidRPr="00101930" w:rsidRDefault="00283C87" w:rsidP="00A920DC">
            <w:pPr>
              <w:jc w:val="center"/>
            </w:pPr>
            <w:r>
              <w:t>2</w:t>
            </w:r>
          </w:p>
        </w:tc>
      </w:tr>
      <w:tr w:rsidR="00283C87" w:rsidRPr="00101930" w:rsidTr="0096115F">
        <w:tc>
          <w:tcPr>
            <w:tcW w:w="648" w:type="dxa"/>
          </w:tcPr>
          <w:p w:rsidR="00283C87" w:rsidRPr="00101930" w:rsidRDefault="00283C87" w:rsidP="00A920DC">
            <w:pPr>
              <w:jc w:val="center"/>
            </w:pPr>
            <w:r w:rsidRPr="00101930">
              <w:t>5.</w:t>
            </w:r>
          </w:p>
        </w:tc>
        <w:tc>
          <w:tcPr>
            <w:tcW w:w="5760" w:type="dxa"/>
          </w:tcPr>
          <w:p w:rsidR="00283C87" w:rsidRPr="000E3CE1" w:rsidRDefault="00283C87" w:rsidP="00A920DC">
            <w:pPr>
              <w:pStyle w:val="ac"/>
              <w:ind w:left="0"/>
              <w:rPr>
                <w:sz w:val="24"/>
                <w:szCs w:val="24"/>
              </w:rPr>
            </w:pPr>
            <w:r w:rsidRPr="000E3CE1">
              <w:rPr>
                <w:sz w:val="24"/>
                <w:szCs w:val="24"/>
              </w:rPr>
              <w:t>Плечи, бицепсы, трицепсы, брюшной пресс:</w:t>
            </w:r>
          </w:p>
          <w:p w:rsidR="00283C87" w:rsidRPr="000E3CE1" w:rsidRDefault="00283C87" w:rsidP="00A920DC">
            <w:pPr>
              <w:pStyle w:val="ac"/>
              <w:ind w:left="0"/>
              <w:rPr>
                <w:b w:val="0"/>
                <w:bCs w:val="0"/>
                <w:sz w:val="24"/>
                <w:szCs w:val="24"/>
              </w:rPr>
            </w:pPr>
            <w:r w:rsidRPr="000E3CE1">
              <w:rPr>
                <w:b w:val="0"/>
                <w:bCs w:val="0"/>
                <w:sz w:val="24"/>
                <w:szCs w:val="24"/>
              </w:rPr>
              <w:t>Разминочный бег, ОРУ, СРУ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Жим штанги стоя в верх 3-4x8-10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Развод гантелей в наклоне 3-4x8-10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Сгибание рук со штангой 3-4x8-10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 xml:space="preserve">Сгибание рук с гантелей сидя 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3-4x8-10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 xml:space="preserve">Жим штанги лежа узким хватом 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3-4x8-10</w:t>
            </w:r>
          </w:p>
          <w:p w:rsidR="00283C87" w:rsidRPr="000E3CE1" w:rsidRDefault="00283C87" w:rsidP="00A920DC">
            <w:r w:rsidRPr="000E3CE1">
              <w:t>Подъем прямых ног в упоре на брусьях 3х15</w:t>
            </w:r>
          </w:p>
        </w:tc>
        <w:tc>
          <w:tcPr>
            <w:tcW w:w="2160" w:type="dxa"/>
          </w:tcPr>
          <w:p w:rsidR="00283C87" w:rsidRPr="00101930" w:rsidRDefault="00283C87" w:rsidP="00A920DC">
            <w:pPr>
              <w:jc w:val="center"/>
            </w:pPr>
            <w:r>
              <w:t>4</w:t>
            </w:r>
          </w:p>
        </w:tc>
        <w:tc>
          <w:tcPr>
            <w:tcW w:w="1260" w:type="dxa"/>
          </w:tcPr>
          <w:p w:rsidR="00283C87" w:rsidRPr="00101930" w:rsidRDefault="00283C87" w:rsidP="00A920DC">
            <w:pPr>
              <w:jc w:val="center"/>
            </w:pPr>
            <w:r>
              <w:t>2</w:t>
            </w:r>
          </w:p>
        </w:tc>
      </w:tr>
      <w:tr w:rsidR="00283C87" w:rsidRPr="00101930" w:rsidTr="0096115F">
        <w:tc>
          <w:tcPr>
            <w:tcW w:w="648" w:type="dxa"/>
          </w:tcPr>
          <w:p w:rsidR="00283C87" w:rsidRPr="00101930" w:rsidRDefault="00283C87" w:rsidP="00A920DC">
            <w:pPr>
              <w:jc w:val="center"/>
            </w:pPr>
            <w:r w:rsidRPr="00101930">
              <w:t>6.</w:t>
            </w:r>
          </w:p>
        </w:tc>
        <w:tc>
          <w:tcPr>
            <w:tcW w:w="5760" w:type="dxa"/>
          </w:tcPr>
          <w:p w:rsidR="00283C87" w:rsidRPr="000E3CE1" w:rsidRDefault="00283C87" w:rsidP="00A920DC">
            <w:pPr>
              <w:pStyle w:val="ac"/>
              <w:ind w:left="0"/>
              <w:jc w:val="left"/>
              <w:rPr>
                <w:b w:val="0"/>
                <w:bCs w:val="0"/>
                <w:sz w:val="24"/>
                <w:szCs w:val="24"/>
              </w:rPr>
            </w:pPr>
            <w:r w:rsidRPr="000E3CE1">
              <w:rPr>
                <w:b w:val="0"/>
                <w:bCs w:val="0"/>
                <w:sz w:val="24"/>
                <w:szCs w:val="24"/>
              </w:rPr>
              <w:t>Кроссовый бег, ОРУ</w:t>
            </w:r>
          </w:p>
          <w:p w:rsidR="00283C87" w:rsidRPr="000E3CE1" w:rsidRDefault="00283C87" w:rsidP="00A920DC">
            <w:pPr>
              <w:pStyle w:val="ac"/>
              <w:ind w:left="0"/>
              <w:rPr>
                <w:b w:val="0"/>
                <w:bCs w:val="0"/>
                <w:sz w:val="24"/>
                <w:szCs w:val="24"/>
              </w:rPr>
            </w:pPr>
            <w:r w:rsidRPr="000E3CE1">
              <w:rPr>
                <w:b w:val="0"/>
                <w:bCs w:val="0"/>
                <w:sz w:val="24"/>
                <w:szCs w:val="24"/>
              </w:rPr>
              <w:t>Разминочный бег, ОРУ, СРУ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Жим штанги стоя в верх 3-4x8-10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Развод гантелей в наклоне 3-4x8-10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Сгибание рук со штангой 3-4x8-10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 xml:space="preserve">Сгибание рук с гантелей сидя 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3-4x8-10</w:t>
            </w:r>
          </w:p>
          <w:p w:rsidR="00283C87" w:rsidRPr="000E3CE1" w:rsidRDefault="00283C87" w:rsidP="00A920DC">
            <w:r w:rsidRPr="000E3CE1">
              <w:t xml:space="preserve">Жим штанги лежа узким хватом </w:t>
            </w:r>
          </w:p>
          <w:p w:rsidR="00283C87" w:rsidRPr="000E3CE1" w:rsidRDefault="00283C87" w:rsidP="00A920DC">
            <w:r w:rsidRPr="000E3CE1">
              <w:t>3-4x8-10</w:t>
            </w:r>
          </w:p>
          <w:p w:rsidR="00283C87" w:rsidRPr="000E3CE1" w:rsidRDefault="00283C87" w:rsidP="00A920DC">
            <w:r w:rsidRPr="000E3CE1">
              <w:t>Подъем прямых ног в упоре на брусьях 3х15</w:t>
            </w:r>
          </w:p>
        </w:tc>
        <w:tc>
          <w:tcPr>
            <w:tcW w:w="2160" w:type="dxa"/>
          </w:tcPr>
          <w:p w:rsidR="00283C87" w:rsidRPr="00101930" w:rsidRDefault="00283C87" w:rsidP="00A920DC">
            <w:pPr>
              <w:jc w:val="center"/>
            </w:pPr>
            <w:r>
              <w:t>2</w:t>
            </w:r>
          </w:p>
        </w:tc>
        <w:tc>
          <w:tcPr>
            <w:tcW w:w="1260" w:type="dxa"/>
          </w:tcPr>
          <w:p w:rsidR="00283C87" w:rsidRPr="00101930" w:rsidRDefault="00283C87" w:rsidP="00A920DC">
            <w:pPr>
              <w:jc w:val="center"/>
            </w:pPr>
            <w:r>
              <w:t>2</w:t>
            </w:r>
          </w:p>
        </w:tc>
      </w:tr>
      <w:tr w:rsidR="00283C87" w:rsidRPr="00101930" w:rsidTr="0096115F">
        <w:tc>
          <w:tcPr>
            <w:tcW w:w="648" w:type="dxa"/>
          </w:tcPr>
          <w:p w:rsidR="00283C87" w:rsidRPr="00101930" w:rsidRDefault="00283C87" w:rsidP="00A920DC">
            <w:pPr>
              <w:jc w:val="center"/>
            </w:pPr>
            <w:r w:rsidRPr="00101930">
              <w:t>7.</w:t>
            </w:r>
          </w:p>
        </w:tc>
        <w:tc>
          <w:tcPr>
            <w:tcW w:w="5760" w:type="dxa"/>
          </w:tcPr>
          <w:p w:rsidR="00283C87" w:rsidRPr="000E3CE1" w:rsidRDefault="00283C87" w:rsidP="00A920DC">
            <w:pPr>
              <w:pStyle w:val="ac"/>
              <w:ind w:left="0"/>
              <w:rPr>
                <w:sz w:val="24"/>
                <w:szCs w:val="24"/>
              </w:rPr>
            </w:pPr>
            <w:r w:rsidRPr="000E3CE1">
              <w:rPr>
                <w:sz w:val="24"/>
                <w:szCs w:val="24"/>
              </w:rPr>
              <w:t>Спина, плечи, брюшной пресс:</w:t>
            </w:r>
          </w:p>
          <w:p w:rsidR="00283C87" w:rsidRPr="000E3CE1" w:rsidRDefault="00283C87" w:rsidP="00A920DC">
            <w:pPr>
              <w:pStyle w:val="ac"/>
              <w:ind w:left="0"/>
              <w:rPr>
                <w:b w:val="0"/>
                <w:bCs w:val="0"/>
                <w:sz w:val="24"/>
                <w:szCs w:val="24"/>
              </w:rPr>
            </w:pPr>
            <w:r w:rsidRPr="000E3CE1">
              <w:rPr>
                <w:b w:val="0"/>
                <w:bCs w:val="0"/>
                <w:sz w:val="24"/>
                <w:szCs w:val="24"/>
              </w:rPr>
              <w:t>Разминочный бег, ОРУ, СРУ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Подтягивание 3-4x8-10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Тяга штанги к груди 3-4x8-10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Гребля 3-4x8-10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Жим штанги стоя в верх 3-4x8-10</w:t>
            </w:r>
          </w:p>
          <w:p w:rsidR="00283C87" w:rsidRPr="000E3CE1" w:rsidRDefault="00283C87" w:rsidP="00A920DC">
            <w:r w:rsidRPr="000E3CE1">
              <w:t>Развод гантелей в наклоне 3-4x8-10</w:t>
            </w:r>
          </w:p>
          <w:p w:rsidR="00283C87" w:rsidRPr="000E3CE1" w:rsidRDefault="00283C87" w:rsidP="00A920DC">
            <w:r w:rsidRPr="000E3CE1">
              <w:t xml:space="preserve">Подъем ног в упоре на брусьях 3х15 </w:t>
            </w:r>
          </w:p>
        </w:tc>
        <w:tc>
          <w:tcPr>
            <w:tcW w:w="2160" w:type="dxa"/>
          </w:tcPr>
          <w:p w:rsidR="00283C87" w:rsidRPr="00101930" w:rsidRDefault="00283C87" w:rsidP="00A920DC">
            <w:pPr>
              <w:jc w:val="center"/>
            </w:pPr>
            <w:r>
              <w:t>4</w:t>
            </w:r>
          </w:p>
        </w:tc>
        <w:tc>
          <w:tcPr>
            <w:tcW w:w="1260" w:type="dxa"/>
          </w:tcPr>
          <w:p w:rsidR="00283C87" w:rsidRPr="00101930" w:rsidRDefault="00283C87" w:rsidP="00A920DC">
            <w:pPr>
              <w:jc w:val="center"/>
            </w:pPr>
            <w:r>
              <w:t>2</w:t>
            </w:r>
          </w:p>
        </w:tc>
      </w:tr>
      <w:tr w:rsidR="00283C87" w:rsidRPr="00101930" w:rsidTr="0096115F">
        <w:tc>
          <w:tcPr>
            <w:tcW w:w="648" w:type="dxa"/>
          </w:tcPr>
          <w:p w:rsidR="00283C87" w:rsidRPr="008C20C9" w:rsidRDefault="00283C87" w:rsidP="00A920DC">
            <w:pPr>
              <w:jc w:val="center"/>
            </w:pPr>
            <w:r w:rsidRPr="008C20C9">
              <w:rPr>
                <w:sz w:val="22"/>
                <w:szCs w:val="22"/>
              </w:rPr>
              <w:t>8.</w:t>
            </w:r>
          </w:p>
        </w:tc>
        <w:tc>
          <w:tcPr>
            <w:tcW w:w="5760" w:type="dxa"/>
          </w:tcPr>
          <w:p w:rsidR="00283C87" w:rsidRPr="000E3CE1" w:rsidRDefault="00283C87" w:rsidP="00A920DC">
            <w:pPr>
              <w:pStyle w:val="ac"/>
              <w:ind w:left="0"/>
              <w:jc w:val="left"/>
              <w:rPr>
                <w:b w:val="0"/>
                <w:bCs w:val="0"/>
                <w:sz w:val="24"/>
                <w:szCs w:val="24"/>
              </w:rPr>
            </w:pPr>
            <w:r w:rsidRPr="000E3CE1">
              <w:rPr>
                <w:b w:val="0"/>
                <w:bCs w:val="0"/>
                <w:sz w:val="24"/>
                <w:szCs w:val="24"/>
              </w:rPr>
              <w:t>Кроссовый бег, ОРУ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Подтягивание 3-4x8-10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Тяга штанги к груди 3-4x8-10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Гребля 3-4x8-10</w:t>
            </w:r>
          </w:p>
          <w:p w:rsidR="00283C87" w:rsidRPr="000E3CE1" w:rsidRDefault="00283C87" w:rsidP="00A920DC">
            <w:pPr>
              <w:spacing w:before="15" w:after="15"/>
            </w:pPr>
            <w:r w:rsidRPr="000E3CE1">
              <w:t>Жим штанги стоя в верх 3-4x8-10</w:t>
            </w:r>
          </w:p>
          <w:p w:rsidR="00283C87" w:rsidRPr="000E3CE1" w:rsidRDefault="00283C87" w:rsidP="00A920DC">
            <w:r w:rsidRPr="000E3CE1">
              <w:t>Развод гантелей в наклоне 3-4x8-10</w:t>
            </w:r>
          </w:p>
          <w:p w:rsidR="00283C87" w:rsidRPr="000E3CE1" w:rsidRDefault="00283C87" w:rsidP="00A920DC">
            <w:pPr>
              <w:pStyle w:val="ac"/>
              <w:ind w:left="0"/>
              <w:jc w:val="left"/>
              <w:rPr>
                <w:b w:val="0"/>
                <w:bCs w:val="0"/>
                <w:sz w:val="24"/>
                <w:szCs w:val="24"/>
              </w:rPr>
            </w:pPr>
            <w:r w:rsidRPr="000E3CE1">
              <w:rPr>
                <w:b w:val="0"/>
                <w:bCs w:val="0"/>
                <w:sz w:val="24"/>
                <w:szCs w:val="24"/>
              </w:rPr>
              <w:t>Подъем прямых ног в упоре на брусьях 3х15</w:t>
            </w:r>
          </w:p>
        </w:tc>
        <w:tc>
          <w:tcPr>
            <w:tcW w:w="2160" w:type="dxa"/>
          </w:tcPr>
          <w:p w:rsidR="00283C87" w:rsidRDefault="00283C87" w:rsidP="00A920DC">
            <w:pPr>
              <w:jc w:val="center"/>
            </w:pPr>
            <w:r>
              <w:t>2</w:t>
            </w:r>
          </w:p>
          <w:p w:rsidR="00283C87" w:rsidRDefault="00283C87" w:rsidP="00A920DC">
            <w:pPr>
              <w:jc w:val="center"/>
            </w:pPr>
          </w:p>
        </w:tc>
        <w:tc>
          <w:tcPr>
            <w:tcW w:w="1260" w:type="dxa"/>
          </w:tcPr>
          <w:p w:rsidR="00283C87" w:rsidRPr="00101930" w:rsidRDefault="00283C87" w:rsidP="00A920DC">
            <w:pPr>
              <w:jc w:val="center"/>
            </w:pPr>
            <w:r>
              <w:t>2</w:t>
            </w:r>
          </w:p>
        </w:tc>
      </w:tr>
      <w:tr w:rsidR="00283C87" w:rsidRPr="008C20C9" w:rsidTr="0096115F">
        <w:tc>
          <w:tcPr>
            <w:tcW w:w="6408" w:type="dxa"/>
            <w:gridSpan w:val="2"/>
          </w:tcPr>
          <w:p w:rsidR="00283C87" w:rsidRPr="008C20C9" w:rsidRDefault="00283C87" w:rsidP="00A920DC">
            <w:pPr>
              <w:jc w:val="right"/>
              <w:rPr>
                <w:b/>
                <w:bCs/>
              </w:rPr>
            </w:pPr>
            <w:r w:rsidRPr="008C20C9">
              <w:rPr>
                <w:b/>
                <w:bCs/>
              </w:rPr>
              <w:t xml:space="preserve"> ВСЕГО</w:t>
            </w:r>
          </w:p>
        </w:tc>
        <w:tc>
          <w:tcPr>
            <w:tcW w:w="2160" w:type="dxa"/>
          </w:tcPr>
          <w:p w:rsidR="00283C87" w:rsidRPr="008C20C9" w:rsidRDefault="00283C87" w:rsidP="00A920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260" w:type="dxa"/>
          </w:tcPr>
          <w:p w:rsidR="00283C87" w:rsidRPr="008C20C9" w:rsidRDefault="00283C87" w:rsidP="00A920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</w:tr>
    </w:tbl>
    <w:p w:rsidR="00283C87" w:rsidRDefault="00283C87" w:rsidP="00EB2A8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283C87" w:rsidRDefault="00283C87" w:rsidP="0072491E">
      <w:pPr>
        <w:spacing w:line="276" w:lineRule="auto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jc w:val="center"/>
        <w:rPr>
          <w:b/>
          <w:bCs/>
        </w:rPr>
      </w:pPr>
    </w:p>
    <w:p w:rsidR="00283C87" w:rsidRDefault="00283C87" w:rsidP="0072491E">
      <w:pPr>
        <w:spacing w:line="276" w:lineRule="auto"/>
        <w:jc w:val="center"/>
        <w:rPr>
          <w:b/>
          <w:bCs/>
        </w:rPr>
      </w:pPr>
      <w:r w:rsidRPr="0072491E">
        <w:rPr>
          <w:b/>
          <w:bCs/>
        </w:rPr>
        <w:t>Оценка</w:t>
      </w:r>
    </w:p>
    <w:p w:rsidR="00283C87" w:rsidRPr="0072491E" w:rsidRDefault="00283C87" w:rsidP="0072491E">
      <w:pPr>
        <w:spacing w:line="276" w:lineRule="auto"/>
        <w:jc w:val="center"/>
        <w:rPr>
          <w:b/>
          <w:bCs/>
        </w:rPr>
      </w:pP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</w:pPr>
      <w:r w:rsidRPr="0072491E">
        <w:t xml:space="preserve">Схема выставления оценки является основным инструментом соревнований WSR, определяя соответствие оценки Конкурсного задания и WSSS. Она предназначена для распределения баллов по каждому оцениваемому аспекту, который может относиться только к одному модулю WSSS. </w:t>
      </w:r>
    </w:p>
    <w:p w:rsidR="00283C87" w:rsidRPr="0072491E" w:rsidRDefault="00283C87" w:rsidP="0072491E">
      <w:pPr>
        <w:spacing w:line="276" w:lineRule="auto"/>
        <w:ind w:firstLine="709"/>
        <w:jc w:val="both"/>
      </w:pPr>
      <w:r w:rsidRPr="0072491E">
        <w:t>Отражая весовые коэффициенты, указанные в WSSS Схема выставления оценок устанавливает параметры разработки Конкурсного задания. В зависимости от природы навыка и требований к его оцениванию может быть полезно изначально разработать Схему выставления оценок более детально, чтобы она послужила руководством к разработке Конкурсного задания. В другом случае разработка Конкурсного задания должна основываться на обобщённой Схеме выставления оценки. Дальнейшая разработка Конкурсного задания сопровождается разработкой аспектов оценки.</w:t>
      </w: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</w:pPr>
      <w:r w:rsidRPr="0072491E">
        <w:t xml:space="preserve">Схема выставления оценки и Конкурсное задание могут разрабатываться одним человеком, группой экспертов или сторонним разработчиком. Подробная и окончательная Схема выставления оценки и Конкурсное задание, должны быть утверждены Менеджером компетенции. </w:t>
      </w: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</w:pPr>
      <w:r w:rsidRPr="0072491E">
        <w:t xml:space="preserve">Кроме того, всем экспертам предлагается представлять свои предложения по разработке Схем выставления оценки и Конкурсных заданий на форум экспертов для дальнейшего их рассмотрения Менеджером компетенции. </w:t>
      </w:r>
    </w:p>
    <w:p w:rsidR="00283C87" w:rsidRPr="0072491E" w:rsidRDefault="00283C87" w:rsidP="0072491E">
      <w:pPr>
        <w:spacing w:line="276" w:lineRule="auto"/>
        <w:ind w:firstLine="709"/>
        <w:jc w:val="both"/>
      </w:pPr>
      <w:r w:rsidRPr="0072491E">
        <w:t>Во всех случаях полная и утвержденная Менеджером компетенции Схема выставления оценки должна быть введена в информационную систему соревнований (CIS) не менее чем за два дня до начала соревнований,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</w:pPr>
      <w:r w:rsidRPr="0072491E">
        <w:t xml:space="preserve">Каждый критерий оценки разделяется на один или более </w:t>
      </w:r>
      <w:proofErr w:type="spellStart"/>
      <w:r w:rsidRPr="0072491E">
        <w:t>субкритериев</w:t>
      </w:r>
      <w:proofErr w:type="spellEnd"/>
      <w:r w:rsidRPr="0072491E">
        <w:t xml:space="preserve">. Каждый </w:t>
      </w:r>
      <w:proofErr w:type="spellStart"/>
      <w:r w:rsidRPr="0072491E">
        <w:t>субкритерий</w:t>
      </w:r>
      <w:proofErr w:type="spellEnd"/>
      <w:r w:rsidRPr="0072491E">
        <w:t xml:space="preserve"> становится заголовком Схемы выставления оценок. </w:t>
      </w: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</w:pPr>
      <w:r w:rsidRPr="0072491E">
        <w:t>В каждой ведомости оценок (</w:t>
      </w:r>
      <w:proofErr w:type="spellStart"/>
      <w:r w:rsidRPr="0072491E">
        <w:t>субкритериев</w:t>
      </w:r>
      <w:proofErr w:type="spellEnd"/>
      <w:r w:rsidRPr="0072491E">
        <w:t xml:space="preserve">) указан конкретный день, в который она будет заполняться. </w:t>
      </w:r>
    </w:p>
    <w:p w:rsidR="00283C87" w:rsidRPr="0072491E" w:rsidRDefault="00283C87" w:rsidP="0072491E">
      <w:pPr>
        <w:spacing w:line="276" w:lineRule="auto"/>
        <w:ind w:firstLine="709"/>
        <w:jc w:val="both"/>
      </w:pPr>
      <w:r w:rsidRPr="0072491E">
        <w:t>Каждая ведомость оценок (</w:t>
      </w:r>
      <w:proofErr w:type="spellStart"/>
      <w:r w:rsidRPr="0072491E">
        <w:t>субкритериев</w:t>
      </w:r>
      <w:proofErr w:type="spellEnd"/>
      <w:r w:rsidRPr="0072491E">
        <w:t>) содержит оцениваемые аспекты, подлежащие оценке. Для каждого вида оценки имеется специальная ведомость оценок.</w:t>
      </w:r>
    </w:p>
    <w:p w:rsidR="00283C87" w:rsidRPr="0072491E" w:rsidRDefault="00283C87" w:rsidP="0072491E">
      <w:pPr>
        <w:spacing w:line="276" w:lineRule="auto"/>
        <w:ind w:firstLine="709"/>
        <w:jc w:val="both"/>
      </w:pPr>
      <w:r w:rsidRPr="0072491E">
        <w:t>Каждый аспект подробно описывает один из оцениваемых показателей, а также возможные оценки или инструкции по выставлению оценок.</w:t>
      </w: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</w:pPr>
      <w:r w:rsidRPr="0072491E">
        <w:t xml:space="preserve">В ведомости оценок подробно перечисляется каждый аспект, по которому выставляется отметка, вместе с назначенным для его оценки количеством баллов. </w:t>
      </w:r>
    </w:p>
    <w:p w:rsidR="00283C87" w:rsidRPr="0072491E" w:rsidRDefault="00283C87" w:rsidP="0072491E">
      <w:pPr>
        <w:spacing w:line="276" w:lineRule="auto"/>
        <w:ind w:firstLine="709"/>
        <w:jc w:val="both"/>
      </w:pPr>
      <w:r w:rsidRPr="0072491E">
        <w:t>Сумма баллов, присуждаемых по каждому аспекту, должна попадать в диапазон баллов, определенных для каждого раздела компетенции в WSSS. Она будет отображаться в таблице распределения баллов CIS, в следующем формате:</w:t>
      </w:r>
    </w:p>
    <w:p w:rsidR="00283C87" w:rsidRPr="0072491E" w:rsidRDefault="00283C87" w:rsidP="0072491E">
      <w:pPr>
        <w:spacing w:line="276" w:lineRule="auto"/>
        <w:rPr>
          <w:b/>
          <w:bCs/>
        </w:rPr>
      </w:pP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</w:pPr>
      <w:r>
        <w:t>П</w:t>
      </w:r>
      <w:r w:rsidRPr="0072491E">
        <w:t xml:space="preserve">ри принятии решения используется шкала 0–3. Для четкого и последовательного применения шкалы судейское решение должно приниматься с учетом: </w:t>
      </w: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</w:pPr>
      <w:r w:rsidRPr="0072491E">
        <w:lastRenderedPageBreak/>
        <w:t xml:space="preserve">эталонов для сравнения (критериев) для подробного руководства по каждому аспекту </w:t>
      </w: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</w:pPr>
      <w:r w:rsidRPr="0072491E">
        <w:t xml:space="preserve">шкалы 0–3, где: </w:t>
      </w:r>
    </w:p>
    <w:p w:rsidR="00283C87" w:rsidRPr="0072491E" w:rsidRDefault="00283C87" w:rsidP="00696B74">
      <w:pPr>
        <w:pStyle w:val="Default"/>
        <w:numPr>
          <w:ilvl w:val="0"/>
          <w:numId w:val="30"/>
        </w:numPr>
        <w:spacing w:line="276" w:lineRule="auto"/>
        <w:jc w:val="both"/>
      </w:pPr>
      <w:r w:rsidRPr="0072491E">
        <w:t xml:space="preserve">0: исполнение не соответствует отраслевому стандарту; </w:t>
      </w:r>
    </w:p>
    <w:p w:rsidR="00283C87" w:rsidRPr="0072491E" w:rsidRDefault="00283C87" w:rsidP="00696B74">
      <w:pPr>
        <w:pStyle w:val="Default"/>
        <w:numPr>
          <w:ilvl w:val="0"/>
          <w:numId w:val="30"/>
        </w:numPr>
        <w:spacing w:line="276" w:lineRule="auto"/>
        <w:jc w:val="both"/>
      </w:pPr>
      <w:r w:rsidRPr="0072491E">
        <w:t xml:space="preserve">1: исполнение соответствует отраслевому стандарту; </w:t>
      </w:r>
    </w:p>
    <w:p w:rsidR="00283C87" w:rsidRPr="0072491E" w:rsidRDefault="00283C87" w:rsidP="00696B74">
      <w:pPr>
        <w:pStyle w:val="Default"/>
        <w:numPr>
          <w:ilvl w:val="0"/>
          <w:numId w:val="30"/>
        </w:numPr>
        <w:spacing w:line="276" w:lineRule="auto"/>
        <w:jc w:val="both"/>
      </w:pPr>
      <w:r w:rsidRPr="0072491E">
        <w:t xml:space="preserve">2: исполнение соответствует отраслевому стандарту и в некоторых отношениях превосходит его; </w:t>
      </w:r>
    </w:p>
    <w:p w:rsidR="00283C87" w:rsidRPr="0072491E" w:rsidRDefault="00283C87" w:rsidP="00696B74">
      <w:pPr>
        <w:pStyle w:val="Default"/>
        <w:numPr>
          <w:ilvl w:val="0"/>
          <w:numId w:val="30"/>
        </w:numPr>
        <w:spacing w:line="276" w:lineRule="auto"/>
        <w:jc w:val="both"/>
      </w:pPr>
      <w:r w:rsidRPr="0072491E">
        <w:t xml:space="preserve">3: исполнение полностью превосходит отраслевой стандарт и оценивается как отличное </w:t>
      </w: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</w:pPr>
      <w:r w:rsidRPr="0072491E">
        <w:t>Каждый аспект оценивают три эксперта, каждый эксперт должен 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расхождение.</w:t>
      </w: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</w:pPr>
    </w:p>
    <w:p w:rsidR="00283C87" w:rsidRPr="0072491E" w:rsidRDefault="00283C87" w:rsidP="0072491E">
      <w:pPr>
        <w:pStyle w:val="Default"/>
        <w:spacing w:line="276" w:lineRule="auto"/>
        <w:ind w:firstLine="709"/>
        <w:jc w:val="both"/>
        <w:rPr>
          <w:b/>
          <w:bCs/>
        </w:rPr>
      </w:pPr>
      <w:r w:rsidRPr="0072491E">
        <w:rPr>
          <w:b/>
          <w:bCs/>
        </w:rPr>
        <w:t xml:space="preserve">Оценка Конкурсного задания будет основываться на следующих критериях (модулях): </w:t>
      </w:r>
    </w:p>
    <w:p w:rsidR="00283C87" w:rsidRPr="008F40C2" w:rsidRDefault="00283C87" w:rsidP="008F40C2">
      <w:pPr>
        <w:pStyle w:val="Default"/>
      </w:pPr>
      <w:r>
        <w:rPr>
          <w:b/>
          <w:bCs/>
        </w:rPr>
        <w:tab/>
      </w:r>
      <w:r w:rsidRPr="008F40C2">
        <w:rPr>
          <w:b/>
          <w:bCs/>
        </w:rPr>
        <w:t xml:space="preserve">Критерий А: Сооружение конструкции в соответствии со стандартом. </w:t>
      </w:r>
    </w:p>
    <w:p w:rsidR="00283C87" w:rsidRPr="008F40C2" w:rsidRDefault="00283C87" w:rsidP="008F40C2">
      <w:pPr>
        <w:pStyle w:val="Default"/>
      </w:pPr>
      <w:r w:rsidRPr="008F40C2">
        <w:t xml:space="preserve">Оценка будет происходить в соответствии со следующими </w:t>
      </w:r>
      <w:proofErr w:type="spellStart"/>
      <w:r w:rsidRPr="008F40C2">
        <w:t>субкритериями</w:t>
      </w:r>
      <w:proofErr w:type="spellEnd"/>
      <w:r w:rsidRPr="008F40C2">
        <w:t xml:space="preserve">: </w:t>
      </w:r>
    </w:p>
    <w:p w:rsidR="00283C87" w:rsidRPr="008F40C2" w:rsidRDefault="00283C87" w:rsidP="008F40C2">
      <w:pPr>
        <w:pStyle w:val="Default"/>
        <w:spacing w:after="189"/>
      </w:pPr>
      <w:r w:rsidRPr="008F40C2">
        <w:t xml:space="preserve">• точность выполненных расчетов; </w:t>
      </w:r>
    </w:p>
    <w:p w:rsidR="00283C87" w:rsidRPr="008F40C2" w:rsidRDefault="00283C87" w:rsidP="008F40C2">
      <w:pPr>
        <w:pStyle w:val="Default"/>
        <w:spacing w:after="189"/>
      </w:pPr>
      <w:r w:rsidRPr="008F40C2">
        <w:t xml:space="preserve">• вертикальность конструкции; </w:t>
      </w:r>
    </w:p>
    <w:p w:rsidR="00283C87" w:rsidRPr="008F40C2" w:rsidRDefault="00283C87" w:rsidP="008F40C2">
      <w:pPr>
        <w:pStyle w:val="Default"/>
        <w:spacing w:after="189"/>
      </w:pPr>
      <w:r w:rsidRPr="008F40C2">
        <w:t xml:space="preserve">• перпендикулярность граней конструкции; </w:t>
      </w:r>
    </w:p>
    <w:p w:rsidR="00283C87" w:rsidRPr="008F40C2" w:rsidRDefault="00283C87" w:rsidP="008F40C2">
      <w:pPr>
        <w:pStyle w:val="Default"/>
        <w:spacing w:after="189"/>
      </w:pPr>
      <w:r w:rsidRPr="008F40C2">
        <w:t xml:space="preserve">• точность резки листов </w:t>
      </w:r>
      <w:proofErr w:type="spellStart"/>
      <w:r w:rsidRPr="008F40C2">
        <w:t>гипсокартона</w:t>
      </w:r>
      <w:proofErr w:type="spellEnd"/>
      <w:r w:rsidRPr="008F40C2">
        <w:t xml:space="preserve">; </w:t>
      </w:r>
    </w:p>
    <w:p w:rsidR="00283C87" w:rsidRPr="008F40C2" w:rsidRDefault="00283C87" w:rsidP="008F40C2">
      <w:pPr>
        <w:pStyle w:val="Default"/>
        <w:spacing w:after="189"/>
      </w:pPr>
      <w:r w:rsidRPr="008F40C2">
        <w:t xml:space="preserve">• прямолинейность конструкции; </w:t>
      </w:r>
    </w:p>
    <w:p w:rsidR="00283C87" w:rsidRPr="008F40C2" w:rsidRDefault="00283C87" w:rsidP="008F40C2">
      <w:pPr>
        <w:pStyle w:val="Default"/>
        <w:spacing w:after="189"/>
      </w:pPr>
      <w:r w:rsidRPr="008F40C2">
        <w:t xml:space="preserve">• соотношение уровней конструкции; </w:t>
      </w:r>
    </w:p>
    <w:p w:rsidR="00283C87" w:rsidRDefault="00283C87" w:rsidP="008F40C2">
      <w:pPr>
        <w:pStyle w:val="Default"/>
      </w:pPr>
      <w:r w:rsidRPr="008F40C2">
        <w:t>• техническое соответствие конструкции</w:t>
      </w:r>
      <w:r>
        <w:t xml:space="preserve">. </w:t>
      </w:r>
    </w:p>
    <w:p w:rsidR="00283C87" w:rsidRPr="008F40C2" w:rsidRDefault="00283C87" w:rsidP="008F40C2">
      <w:pPr>
        <w:pStyle w:val="Default"/>
      </w:pPr>
      <w:r>
        <w:rPr>
          <w:b/>
          <w:bCs/>
        </w:rPr>
        <w:tab/>
      </w:r>
      <w:r w:rsidRPr="008F40C2">
        <w:rPr>
          <w:b/>
          <w:bCs/>
        </w:rPr>
        <w:t>Критерий B: Техническое соответствие.</w:t>
      </w:r>
    </w:p>
    <w:p w:rsidR="00283C87" w:rsidRPr="008F40C2" w:rsidRDefault="00283C87" w:rsidP="008F40C2">
      <w:pPr>
        <w:pStyle w:val="Default"/>
      </w:pPr>
      <w:r w:rsidRPr="008F40C2">
        <w:t xml:space="preserve">Оценка будет происходить в соответствии со следующими </w:t>
      </w:r>
      <w:proofErr w:type="spellStart"/>
      <w:r w:rsidRPr="008F40C2">
        <w:t>субкритериями</w:t>
      </w:r>
      <w:proofErr w:type="spellEnd"/>
      <w:r w:rsidRPr="008F40C2">
        <w:t xml:space="preserve">: </w:t>
      </w:r>
    </w:p>
    <w:p w:rsidR="00283C87" w:rsidRPr="008F40C2" w:rsidRDefault="00283C87" w:rsidP="008F40C2">
      <w:pPr>
        <w:pStyle w:val="Default"/>
        <w:spacing w:after="189"/>
      </w:pPr>
      <w:r w:rsidRPr="008F40C2">
        <w:t xml:space="preserve">• точность выполненных расчетов; </w:t>
      </w:r>
    </w:p>
    <w:p w:rsidR="00283C87" w:rsidRPr="008F40C2" w:rsidRDefault="00283C87" w:rsidP="008F40C2">
      <w:pPr>
        <w:pStyle w:val="Default"/>
        <w:spacing w:after="189"/>
      </w:pPr>
      <w:r w:rsidRPr="008F40C2">
        <w:t xml:space="preserve">• вертикальность конструкции; </w:t>
      </w:r>
    </w:p>
    <w:p w:rsidR="00283C87" w:rsidRPr="008F40C2" w:rsidRDefault="00283C87" w:rsidP="008F40C2">
      <w:pPr>
        <w:pStyle w:val="Default"/>
        <w:spacing w:after="189"/>
      </w:pPr>
      <w:r w:rsidRPr="008F40C2">
        <w:t xml:space="preserve">• перпендикулярность граней конструкции; </w:t>
      </w:r>
    </w:p>
    <w:p w:rsidR="00283C87" w:rsidRPr="008F40C2" w:rsidRDefault="00283C87" w:rsidP="008F40C2">
      <w:pPr>
        <w:pStyle w:val="Default"/>
        <w:spacing w:after="189"/>
      </w:pPr>
      <w:r w:rsidRPr="008F40C2">
        <w:t xml:space="preserve">• точность резки листов </w:t>
      </w:r>
      <w:proofErr w:type="spellStart"/>
      <w:r w:rsidRPr="008F40C2">
        <w:t>гипсокартона</w:t>
      </w:r>
      <w:proofErr w:type="spellEnd"/>
      <w:r w:rsidRPr="008F40C2">
        <w:t xml:space="preserve">; </w:t>
      </w:r>
    </w:p>
    <w:p w:rsidR="00283C87" w:rsidRPr="008F40C2" w:rsidRDefault="00283C87" w:rsidP="008F40C2">
      <w:pPr>
        <w:pStyle w:val="Default"/>
        <w:spacing w:after="189"/>
      </w:pPr>
      <w:r w:rsidRPr="008F40C2">
        <w:t xml:space="preserve">• прямота линий конструкции; </w:t>
      </w:r>
    </w:p>
    <w:p w:rsidR="00283C87" w:rsidRPr="008F40C2" w:rsidRDefault="00283C87" w:rsidP="008F40C2">
      <w:pPr>
        <w:pStyle w:val="Default"/>
        <w:spacing w:after="189"/>
      </w:pPr>
      <w:r w:rsidRPr="008F40C2">
        <w:t xml:space="preserve">• соотношение уровней конструкции; </w:t>
      </w:r>
    </w:p>
    <w:p w:rsidR="00283C87" w:rsidRPr="008F40C2" w:rsidRDefault="00283C87" w:rsidP="008F40C2">
      <w:pPr>
        <w:pStyle w:val="Default"/>
        <w:spacing w:after="189"/>
      </w:pPr>
      <w:r w:rsidRPr="008F40C2">
        <w:t xml:space="preserve">• корректное использование надлежащих материалов; </w:t>
      </w:r>
    </w:p>
    <w:p w:rsidR="00283C87" w:rsidRPr="008F40C2" w:rsidRDefault="00283C87" w:rsidP="008F40C2">
      <w:pPr>
        <w:pStyle w:val="Default"/>
      </w:pPr>
      <w:r w:rsidRPr="008F40C2">
        <w:t xml:space="preserve">• техническое соответствие конструкции. </w:t>
      </w:r>
    </w:p>
    <w:p w:rsidR="00283C87" w:rsidRPr="008F40C2" w:rsidRDefault="00283C87" w:rsidP="008F40C2">
      <w:pPr>
        <w:pStyle w:val="Default"/>
      </w:pPr>
      <w:r>
        <w:rPr>
          <w:b/>
          <w:bCs/>
        </w:rPr>
        <w:tab/>
      </w:r>
      <w:r w:rsidRPr="008F40C2">
        <w:rPr>
          <w:b/>
          <w:bCs/>
        </w:rPr>
        <w:t xml:space="preserve">Критерий С: Измерения и покрытие. </w:t>
      </w:r>
    </w:p>
    <w:p w:rsidR="00283C87" w:rsidRPr="008F40C2" w:rsidRDefault="00283C87" w:rsidP="008F40C2">
      <w:pPr>
        <w:pStyle w:val="Default"/>
      </w:pPr>
      <w:r w:rsidRPr="008F40C2">
        <w:t xml:space="preserve">Оценка будет происходить в соответствии со следующими </w:t>
      </w:r>
      <w:proofErr w:type="spellStart"/>
      <w:r w:rsidRPr="008F40C2">
        <w:t>субкритериями</w:t>
      </w:r>
      <w:proofErr w:type="spellEnd"/>
      <w:r w:rsidRPr="008F40C2">
        <w:t xml:space="preserve">: </w:t>
      </w:r>
    </w:p>
    <w:p w:rsidR="00283C87" w:rsidRPr="008F40C2" w:rsidRDefault="00283C87" w:rsidP="008F40C2">
      <w:pPr>
        <w:pStyle w:val="Default"/>
        <w:spacing w:after="187"/>
      </w:pPr>
      <w:r w:rsidRPr="008F40C2">
        <w:t xml:space="preserve">• корректное использование рулеток и угольников; </w:t>
      </w:r>
    </w:p>
    <w:p w:rsidR="00283C87" w:rsidRPr="008F40C2" w:rsidRDefault="00283C87" w:rsidP="008F40C2">
      <w:pPr>
        <w:pStyle w:val="Default"/>
        <w:spacing w:after="187"/>
      </w:pPr>
      <w:r w:rsidRPr="008F40C2">
        <w:t xml:space="preserve">• корректное наложение рулеток и угольников; </w:t>
      </w:r>
    </w:p>
    <w:p w:rsidR="00283C87" w:rsidRPr="008F40C2" w:rsidRDefault="00283C87" w:rsidP="008F40C2">
      <w:pPr>
        <w:pStyle w:val="Default"/>
        <w:spacing w:after="187"/>
      </w:pPr>
      <w:r w:rsidRPr="008F40C2">
        <w:t xml:space="preserve">• прямота линий при наложении рулеток и угольников; </w:t>
      </w:r>
    </w:p>
    <w:p w:rsidR="00283C87" w:rsidRPr="008F40C2" w:rsidRDefault="00283C87" w:rsidP="008F40C2">
      <w:pPr>
        <w:pStyle w:val="Default"/>
        <w:spacing w:after="187"/>
      </w:pPr>
      <w:r w:rsidRPr="008F40C2">
        <w:lastRenderedPageBreak/>
        <w:t xml:space="preserve">• ровность наложения рулеток и угольников; </w:t>
      </w:r>
    </w:p>
    <w:p w:rsidR="00283C87" w:rsidRPr="008F40C2" w:rsidRDefault="00283C87" w:rsidP="008F40C2">
      <w:pPr>
        <w:pStyle w:val="Default"/>
        <w:spacing w:after="187"/>
      </w:pPr>
      <w:r w:rsidRPr="008F40C2">
        <w:t xml:space="preserve">• ровность покрытия; </w:t>
      </w:r>
    </w:p>
    <w:p w:rsidR="00283C87" w:rsidRPr="008F40C2" w:rsidRDefault="00283C87" w:rsidP="008F40C2">
      <w:pPr>
        <w:pStyle w:val="Default"/>
        <w:spacing w:after="187"/>
      </w:pPr>
      <w:r w:rsidRPr="008F40C2">
        <w:t xml:space="preserve">• техническое соответствие выполненной работы; </w:t>
      </w:r>
    </w:p>
    <w:p w:rsidR="00283C87" w:rsidRPr="008F40C2" w:rsidRDefault="00283C87" w:rsidP="008F40C2">
      <w:pPr>
        <w:pStyle w:val="Default"/>
      </w:pPr>
      <w:r w:rsidRPr="008F40C2">
        <w:t xml:space="preserve">• общая оценка готовой работы. </w:t>
      </w:r>
    </w:p>
    <w:p w:rsidR="00283C87" w:rsidRPr="008F40C2" w:rsidRDefault="00283C87" w:rsidP="008F40C2">
      <w:pPr>
        <w:pStyle w:val="Default"/>
      </w:pPr>
      <w:r>
        <w:rPr>
          <w:b/>
          <w:bCs/>
        </w:rPr>
        <w:tab/>
      </w:r>
      <w:r w:rsidRPr="008F40C2">
        <w:rPr>
          <w:b/>
          <w:bCs/>
        </w:rPr>
        <w:t xml:space="preserve">Критерий D: Лепные работы и штукатурное покрытие. </w:t>
      </w:r>
    </w:p>
    <w:p w:rsidR="00283C87" w:rsidRPr="008F40C2" w:rsidRDefault="00283C87" w:rsidP="008F40C2">
      <w:pPr>
        <w:pStyle w:val="Default"/>
      </w:pPr>
      <w:r w:rsidRPr="008F40C2">
        <w:t xml:space="preserve">Оценка будет происходить в соответствии со следующими </w:t>
      </w:r>
      <w:proofErr w:type="spellStart"/>
      <w:r w:rsidRPr="008F40C2">
        <w:t>субкритериями</w:t>
      </w:r>
      <w:proofErr w:type="spellEnd"/>
      <w:r w:rsidRPr="008F40C2">
        <w:t xml:space="preserve">: </w:t>
      </w:r>
    </w:p>
    <w:p w:rsidR="00283C87" w:rsidRPr="008F40C2" w:rsidRDefault="00283C87" w:rsidP="008F40C2">
      <w:pPr>
        <w:pStyle w:val="Default"/>
        <w:spacing w:after="187"/>
      </w:pPr>
      <w:r w:rsidRPr="008F40C2">
        <w:t xml:space="preserve">• точность выполненных расчетов; </w:t>
      </w:r>
    </w:p>
    <w:p w:rsidR="00283C87" w:rsidRPr="008F40C2" w:rsidRDefault="00283C87" w:rsidP="008F40C2">
      <w:pPr>
        <w:pStyle w:val="Default"/>
        <w:spacing w:after="187"/>
      </w:pPr>
      <w:r w:rsidRPr="008F40C2">
        <w:t xml:space="preserve">• перпендикулярность составных компонентов; </w:t>
      </w:r>
    </w:p>
    <w:p w:rsidR="00283C87" w:rsidRPr="008F40C2" w:rsidRDefault="00283C87" w:rsidP="008F40C2">
      <w:pPr>
        <w:pStyle w:val="Default"/>
        <w:spacing w:after="187"/>
      </w:pPr>
      <w:r w:rsidRPr="008F40C2">
        <w:t xml:space="preserve">• соответствие вертикали выполненных лепных работ; </w:t>
      </w:r>
    </w:p>
    <w:p w:rsidR="00283C87" w:rsidRPr="008F40C2" w:rsidRDefault="00283C87" w:rsidP="008F40C2">
      <w:pPr>
        <w:pStyle w:val="Default"/>
        <w:spacing w:after="187"/>
      </w:pPr>
      <w:r w:rsidRPr="008F40C2">
        <w:t xml:space="preserve">• точность резки и наполнения внутренних и внешних соединений элементов; </w:t>
      </w:r>
    </w:p>
    <w:p w:rsidR="00283C87" w:rsidRDefault="00283C87" w:rsidP="008F40C2">
      <w:pPr>
        <w:pStyle w:val="Default"/>
      </w:pPr>
      <w:r w:rsidRPr="008F40C2">
        <w:t>• прямота линий элементов;</w:t>
      </w:r>
    </w:p>
    <w:p w:rsidR="00283C87" w:rsidRPr="008F40C2" w:rsidRDefault="00283C87" w:rsidP="008F40C2">
      <w:pPr>
        <w:pStyle w:val="Default"/>
        <w:spacing w:after="187"/>
        <w:rPr>
          <w:color w:val="auto"/>
        </w:rPr>
      </w:pPr>
      <w:r w:rsidRPr="008F40C2">
        <w:rPr>
          <w:color w:val="auto"/>
        </w:rPr>
        <w:t xml:space="preserve">• выравненность элементов; </w:t>
      </w:r>
    </w:p>
    <w:p w:rsidR="00283C87" w:rsidRPr="008F40C2" w:rsidRDefault="00283C87" w:rsidP="008F40C2">
      <w:pPr>
        <w:pStyle w:val="Default"/>
        <w:spacing w:after="187"/>
        <w:rPr>
          <w:color w:val="auto"/>
        </w:rPr>
      </w:pPr>
      <w:r w:rsidRPr="008F40C2">
        <w:rPr>
          <w:color w:val="auto"/>
        </w:rPr>
        <w:t xml:space="preserve">• техническое соответствие выполненной работы; </w:t>
      </w:r>
    </w:p>
    <w:p w:rsidR="00283C87" w:rsidRPr="008F40C2" w:rsidRDefault="00283C87" w:rsidP="008F40C2">
      <w:pPr>
        <w:pStyle w:val="Default"/>
        <w:rPr>
          <w:color w:val="auto"/>
        </w:rPr>
      </w:pPr>
      <w:r w:rsidRPr="008F40C2">
        <w:rPr>
          <w:color w:val="auto"/>
        </w:rPr>
        <w:t xml:space="preserve">• общая оценка готовой работы. </w:t>
      </w:r>
    </w:p>
    <w:p w:rsidR="00283C87" w:rsidRPr="008F40C2" w:rsidRDefault="00283C87" w:rsidP="008F40C2">
      <w:pPr>
        <w:pStyle w:val="Default"/>
        <w:rPr>
          <w:color w:val="auto"/>
        </w:rPr>
      </w:pPr>
      <w:r>
        <w:rPr>
          <w:b/>
          <w:bCs/>
          <w:color w:val="auto"/>
        </w:rPr>
        <w:tab/>
      </w:r>
      <w:r w:rsidRPr="008F40C2">
        <w:rPr>
          <w:b/>
          <w:bCs/>
          <w:color w:val="auto"/>
        </w:rPr>
        <w:t xml:space="preserve">Критерий Е: Элементы, выполненные в свободном стиле. </w:t>
      </w:r>
    </w:p>
    <w:p w:rsidR="00283C87" w:rsidRPr="008F40C2" w:rsidRDefault="00283C87" w:rsidP="008F40C2">
      <w:pPr>
        <w:pStyle w:val="Default"/>
        <w:rPr>
          <w:color w:val="auto"/>
        </w:rPr>
      </w:pPr>
      <w:r w:rsidRPr="008F40C2">
        <w:rPr>
          <w:color w:val="auto"/>
        </w:rPr>
        <w:t xml:space="preserve">Оценка будет происходить в соответствии со следующими </w:t>
      </w:r>
      <w:proofErr w:type="spellStart"/>
      <w:r w:rsidRPr="008F40C2">
        <w:rPr>
          <w:color w:val="auto"/>
        </w:rPr>
        <w:t>субкритериями</w:t>
      </w:r>
      <w:proofErr w:type="spellEnd"/>
      <w:r w:rsidRPr="008F40C2">
        <w:rPr>
          <w:color w:val="auto"/>
        </w:rPr>
        <w:t xml:space="preserve">: </w:t>
      </w:r>
    </w:p>
    <w:p w:rsidR="00283C87" w:rsidRPr="008F40C2" w:rsidRDefault="00283C87" w:rsidP="008F40C2">
      <w:pPr>
        <w:pStyle w:val="Default"/>
        <w:spacing w:after="187"/>
        <w:rPr>
          <w:color w:val="auto"/>
        </w:rPr>
      </w:pPr>
      <w:r w:rsidRPr="008F40C2">
        <w:rPr>
          <w:color w:val="auto"/>
        </w:rPr>
        <w:t xml:space="preserve">• точность расчетов и их соответствие чертежам, предоставленным судьям соревнований на второй день соревнования. </w:t>
      </w:r>
    </w:p>
    <w:p w:rsidR="00283C87" w:rsidRPr="008F40C2" w:rsidRDefault="00283C87" w:rsidP="008F40C2">
      <w:pPr>
        <w:pStyle w:val="Default"/>
        <w:spacing w:after="187"/>
        <w:rPr>
          <w:color w:val="auto"/>
        </w:rPr>
      </w:pPr>
      <w:r w:rsidRPr="008F40C2">
        <w:rPr>
          <w:color w:val="auto"/>
        </w:rPr>
        <w:t xml:space="preserve">• завершенность модели. </w:t>
      </w:r>
    </w:p>
    <w:p w:rsidR="00283C87" w:rsidRPr="008F40C2" w:rsidRDefault="00283C87" w:rsidP="008F40C2">
      <w:pPr>
        <w:pStyle w:val="Default"/>
        <w:rPr>
          <w:color w:val="auto"/>
        </w:rPr>
      </w:pPr>
      <w:r w:rsidRPr="008F40C2">
        <w:rPr>
          <w:color w:val="auto"/>
        </w:rPr>
        <w:t xml:space="preserve">• общая оценка выполненной модели. </w:t>
      </w:r>
    </w:p>
    <w:p w:rsidR="00283C87" w:rsidRPr="008F40C2" w:rsidRDefault="00283C87" w:rsidP="008F40C2">
      <w:pPr>
        <w:pStyle w:val="Default"/>
      </w:pPr>
      <w:r>
        <w:rPr>
          <w:b/>
          <w:bCs/>
          <w:color w:val="auto"/>
        </w:rPr>
        <w:tab/>
      </w:r>
      <w:r w:rsidRPr="008F40C2">
        <w:rPr>
          <w:b/>
          <w:bCs/>
          <w:color w:val="auto"/>
        </w:rPr>
        <w:t xml:space="preserve">Критерий F: Соблюдение норм, </w:t>
      </w:r>
      <w:r w:rsidRPr="008F40C2">
        <w:rPr>
          <w:b/>
          <w:bCs/>
        </w:rPr>
        <w:t xml:space="preserve">гарантирующих здоровье, безопасность и чистоту выполненных работ. </w:t>
      </w:r>
    </w:p>
    <w:p w:rsidR="00283C87" w:rsidRPr="00DB76C7" w:rsidRDefault="00283C87" w:rsidP="0072491E">
      <w:pPr>
        <w:pStyle w:val="Default"/>
        <w:spacing w:line="276" w:lineRule="auto"/>
        <w:ind w:firstLine="709"/>
        <w:jc w:val="both"/>
        <w:rPr>
          <w:b/>
          <w:bCs/>
        </w:rPr>
      </w:pPr>
      <w:r w:rsidRPr="00DB76C7">
        <w:rPr>
          <w:b/>
          <w:bCs/>
        </w:rPr>
        <w:t>Список инструментов, которые участник может использовать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3"/>
      </w:tblGrid>
      <w:tr w:rsidR="00283C87" w:rsidRPr="00DB76C7">
        <w:tc>
          <w:tcPr>
            <w:tcW w:w="9853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4819"/>
              <w:gridCol w:w="4818"/>
            </w:tblGrid>
            <w:tr w:rsidR="00283C87" w:rsidRPr="00DB76C7">
              <w:trPr>
                <w:trHeight w:val="127"/>
              </w:trPr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  <w:r w:rsidRPr="00DB76C7">
                    <w:rPr>
                      <w:color w:val="000000"/>
                    </w:rPr>
                    <w:t xml:space="preserve">: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Рулетка (5м)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Карандаши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</w:tr>
            <w:tr w:rsidR="00283C87" w:rsidRPr="00DB76C7">
              <w:trPr>
                <w:trHeight w:val="127"/>
              </w:trPr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Складной метр 2м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Малярные шнуры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</w:tr>
            <w:tr w:rsidR="00283C87" w:rsidRPr="00DB76C7">
              <w:trPr>
                <w:trHeight w:val="127"/>
              </w:trPr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</w:t>
                  </w:r>
                  <w:proofErr w:type="spellStart"/>
                  <w:r w:rsidRPr="00DB76C7">
                    <w:rPr>
                      <w:color w:val="000000"/>
                    </w:rPr>
                    <w:t>Стусло</w:t>
                  </w:r>
                  <w:proofErr w:type="spellEnd"/>
                  <w:r w:rsidRPr="00DB76C7">
                    <w:rPr>
                      <w:color w:val="000000"/>
                    </w:rPr>
                    <w:t xml:space="preserve">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</w:t>
                  </w:r>
                  <w:proofErr w:type="spellStart"/>
                  <w:r w:rsidRPr="00DB76C7">
                    <w:rPr>
                      <w:color w:val="000000"/>
                    </w:rPr>
                    <w:t>Шуруповерт</w:t>
                  </w:r>
                  <w:proofErr w:type="spellEnd"/>
                  <w:r w:rsidRPr="00DB76C7">
                    <w:rPr>
                      <w:color w:val="000000"/>
                    </w:rPr>
                    <w:t xml:space="preserve"> (любого типа)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</w:tr>
            <w:tr w:rsidR="00283C87" w:rsidRPr="00DB76C7">
              <w:trPr>
                <w:trHeight w:val="369"/>
              </w:trPr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Штукатурная гладилка, разные типы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Пояс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</w:tr>
            <w:tr w:rsidR="00283C87" w:rsidRPr="00DB76C7">
              <w:trPr>
                <w:trHeight w:val="368"/>
              </w:trPr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Ножи и лопатки для штукатурки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Рубанки для гипсовых строительных плит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</w:tr>
            <w:tr w:rsidR="00283C87" w:rsidRPr="00DB76C7">
              <w:trPr>
                <w:trHeight w:val="127"/>
              </w:trPr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Штукатурная терка, разные типы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Губки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</w:tr>
            <w:tr w:rsidR="00283C87" w:rsidRPr="00DB76C7">
              <w:trPr>
                <w:trHeight w:val="370"/>
              </w:trPr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Штукатурные линейки / угольник 45є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Уровни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</w:tr>
            <w:tr w:rsidR="00283C87" w:rsidRPr="00DB76C7">
              <w:trPr>
                <w:trHeight w:val="127"/>
              </w:trPr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lastRenderedPageBreak/>
                    <w:t xml:space="preserve"> Молоток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lastRenderedPageBreak/>
                    <w:t xml:space="preserve"> Угольник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</w:tr>
            <w:tr w:rsidR="00283C87" w:rsidRPr="00DB76C7">
              <w:trPr>
                <w:trHeight w:val="127"/>
              </w:trPr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Ножовки по дереву и металлу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Миксер с венчиком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</w:tr>
            <w:tr w:rsidR="00283C87" w:rsidRPr="00DB76C7">
              <w:trPr>
                <w:trHeight w:val="370"/>
              </w:trPr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Специальные пилы для гипсовых строительных плит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Плоскогубцы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</w:tr>
            <w:tr w:rsidR="00283C87" w:rsidRPr="00DB76C7">
              <w:trPr>
                <w:trHeight w:val="127"/>
              </w:trPr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Наждачная бумага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</w:t>
                  </w:r>
                  <w:proofErr w:type="spellStart"/>
                  <w:r w:rsidRPr="00DB76C7">
                    <w:rPr>
                      <w:color w:val="000000"/>
                    </w:rPr>
                    <w:t>Просекатель</w:t>
                  </w:r>
                  <w:proofErr w:type="spellEnd"/>
                  <w:r w:rsidRPr="00DB76C7">
                    <w:rPr>
                      <w:color w:val="000000"/>
                    </w:rPr>
                    <w:t xml:space="preserve">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</w:tr>
            <w:tr w:rsidR="00283C87" w:rsidRPr="00DB76C7">
              <w:trPr>
                <w:trHeight w:val="127"/>
              </w:trPr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Струбцины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Шпатели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</w:tr>
            <w:tr w:rsidR="00283C87" w:rsidRPr="00DB76C7">
              <w:trPr>
                <w:trHeight w:val="127"/>
              </w:trPr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Щетки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Терка для шлифовальной бумаги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</w:tr>
            <w:tr w:rsidR="00283C87" w:rsidRPr="00DB76C7">
              <w:trPr>
                <w:trHeight w:val="862"/>
              </w:trPr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Ручные ножницы по металлу/электрические ножницы по металлу (любого типа)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  <w:tc>
                <w:tcPr>
                  <w:tcW w:w="4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</w:pP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Кисть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DB76C7">
                    <w:rPr>
                      <w:color w:val="000000"/>
                    </w:rPr>
                    <w:t xml:space="preserve"> Лобзик с системой пылеудаления (только для применения в 4 модуле) </w:t>
                  </w:r>
                </w:p>
                <w:p w:rsidR="00283C87" w:rsidRPr="00DB76C7" w:rsidRDefault="00283C87" w:rsidP="00066627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</w:tr>
          </w:tbl>
          <w:p w:rsidR="00283C87" w:rsidRPr="00737BB8" w:rsidRDefault="00283C87" w:rsidP="00737BB8">
            <w:pPr>
              <w:pStyle w:val="Default"/>
              <w:spacing w:line="276" w:lineRule="auto"/>
              <w:jc w:val="both"/>
              <w:rPr>
                <w:b/>
                <w:bCs/>
              </w:rPr>
            </w:pPr>
          </w:p>
        </w:tc>
      </w:tr>
    </w:tbl>
    <w:p w:rsidR="00283C87" w:rsidRPr="008F40C2" w:rsidRDefault="00283C87" w:rsidP="0072491E">
      <w:pPr>
        <w:pStyle w:val="Default"/>
        <w:spacing w:line="276" w:lineRule="auto"/>
        <w:ind w:firstLine="709"/>
        <w:jc w:val="both"/>
        <w:rPr>
          <w:b/>
          <w:bCs/>
        </w:rPr>
      </w:pPr>
    </w:p>
    <w:p w:rsidR="00283C87" w:rsidRPr="00DB76C7" w:rsidRDefault="00283C87" w:rsidP="0072491E">
      <w:pPr>
        <w:pStyle w:val="Default"/>
        <w:spacing w:line="276" w:lineRule="auto"/>
        <w:ind w:firstLine="709"/>
        <w:jc w:val="both"/>
        <w:rPr>
          <w:b/>
          <w:bCs/>
        </w:rPr>
      </w:pPr>
      <w:r w:rsidRPr="00DB76C7">
        <w:rPr>
          <w:b/>
          <w:bCs/>
        </w:rPr>
        <w:t>Данный список не является ограничительным.</w:t>
      </w:r>
    </w:p>
    <w:p w:rsidR="00283C87" w:rsidRDefault="00283C87" w:rsidP="00DB76C7">
      <w:pPr>
        <w:pStyle w:val="Default"/>
        <w:rPr>
          <w:b/>
          <w:bCs/>
        </w:rPr>
      </w:pPr>
    </w:p>
    <w:p w:rsidR="00283C87" w:rsidRPr="00DB76C7" w:rsidRDefault="00283C87" w:rsidP="00DB76C7">
      <w:pPr>
        <w:pStyle w:val="Default"/>
      </w:pPr>
      <w:r>
        <w:rPr>
          <w:b/>
          <w:bCs/>
        </w:rPr>
        <w:t xml:space="preserve">            </w:t>
      </w:r>
      <w:r w:rsidRPr="00DB76C7">
        <w:rPr>
          <w:b/>
          <w:bCs/>
        </w:rPr>
        <w:t xml:space="preserve">МАТЕРИАЛЫ И ОБОРУДОВАНИЕ, ЗАПРЕЩЕННЫЕ НА ПЛОЩАДКЕ </w:t>
      </w:r>
    </w:p>
    <w:p w:rsidR="00283C87" w:rsidRPr="00DB76C7" w:rsidRDefault="00283C87" w:rsidP="00DB76C7">
      <w:pPr>
        <w:pStyle w:val="Default"/>
      </w:pPr>
      <w:r w:rsidRPr="00DB76C7">
        <w:t xml:space="preserve">• Электрический инструмент: пилы, </w:t>
      </w:r>
      <w:proofErr w:type="spellStart"/>
      <w:r w:rsidRPr="00DB76C7">
        <w:t>углошлифовальные</w:t>
      </w:r>
      <w:proofErr w:type="spellEnd"/>
      <w:r w:rsidRPr="00DB76C7">
        <w:t xml:space="preserve"> машины (болгарки); </w:t>
      </w:r>
    </w:p>
    <w:p w:rsidR="00283C87" w:rsidRPr="00DB76C7" w:rsidRDefault="00283C87" w:rsidP="00DB76C7">
      <w:pPr>
        <w:pStyle w:val="Default"/>
      </w:pPr>
    </w:p>
    <w:p w:rsidR="00283C87" w:rsidRPr="00DB76C7" w:rsidRDefault="00283C87" w:rsidP="00DB76C7">
      <w:pPr>
        <w:pStyle w:val="Default"/>
        <w:spacing w:after="187"/>
        <w:rPr>
          <w:color w:val="auto"/>
        </w:rPr>
      </w:pPr>
      <w:r w:rsidRPr="00DB76C7">
        <w:rPr>
          <w:color w:val="auto"/>
        </w:rPr>
        <w:t xml:space="preserve">• Лазерные уровни, угломеры, нивелиры; </w:t>
      </w:r>
    </w:p>
    <w:p w:rsidR="00283C87" w:rsidRPr="00DB76C7" w:rsidRDefault="00283C87" w:rsidP="00DB76C7">
      <w:pPr>
        <w:pStyle w:val="Default"/>
        <w:rPr>
          <w:color w:val="auto"/>
        </w:rPr>
      </w:pPr>
      <w:r w:rsidRPr="00DB76C7">
        <w:rPr>
          <w:color w:val="auto"/>
        </w:rPr>
        <w:t xml:space="preserve">• Аэрозольные баллончики (краска на масляной основе, блески и прочее). </w:t>
      </w:r>
    </w:p>
    <w:p w:rsidR="00283C87" w:rsidRPr="00DB76C7" w:rsidRDefault="00283C87" w:rsidP="00DB76C7">
      <w:pPr>
        <w:pStyle w:val="Default"/>
        <w:rPr>
          <w:color w:val="auto"/>
        </w:rPr>
      </w:pPr>
    </w:p>
    <w:p w:rsidR="00283C87" w:rsidRPr="00DB76C7" w:rsidRDefault="00283C87" w:rsidP="00DB76C7">
      <w:pPr>
        <w:pStyle w:val="Default"/>
        <w:rPr>
          <w:color w:val="auto"/>
        </w:rPr>
      </w:pPr>
      <w:r w:rsidRPr="00DB76C7">
        <w:rPr>
          <w:color w:val="auto"/>
        </w:rPr>
        <w:t xml:space="preserve">Любые материалы и оборудование, имеющиеся при себе у участников, необходимо предъявить экспертам для проверки. Эксперты имеют право запретить использование любых материалов и оборудования, которые будут сочтены не относящимися к разрешенным или же они могут дать участнику несправедливое преимущество. </w:t>
      </w:r>
    </w:p>
    <w:p w:rsidR="00283C87" w:rsidRPr="00BA047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b/>
          <w:bCs/>
          <w:color w:val="222222"/>
          <w:sz w:val="24"/>
          <w:szCs w:val="24"/>
        </w:rPr>
      </w:pPr>
      <w:r>
        <w:rPr>
          <w:rStyle w:val="translation-chunk"/>
          <w:b/>
          <w:bCs/>
          <w:color w:val="222222"/>
          <w:sz w:val="24"/>
          <w:szCs w:val="24"/>
        </w:rPr>
        <w:t xml:space="preserve">                                         </w:t>
      </w:r>
      <w:r w:rsidRPr="00BA0477">
        <w:rPr>
          <w:rStyle w:val="translation-chunk"/>
          <w:b/>
          <w:bCs/>
          <w:color w:val="222222"/>
          <w:sz w:val="24"/>
          <w:szCs w:val="24"/>
        </w:rPr>
        <w:t>Инструкция по охране труда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Перед началом чемпионата все участники должны получить конкретные указания по охране труда и технике безопасности и ознакомиться с ними: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 xml:space="preserve">• </w:t>
      </w:r>
      <w:proofErr w:type="spellStart"/>
      <w:r>
        <w:rPr>
          <w:rStyle w:val="translation-chunk"/>
          <w:color w:val="222222"/>
          <w:sz w:val="24"/>
          <w:szCs w:val="24"/>
        </w:rPr>
        <w:t>Настоящеее</w:t>
      </w:r>
      <w:proofErr w:type="spellEnd"/>
      <w:r>
        <w:rPr>
          <w:rStyle w:val="translation-chunk"/>
          <w:color w:val="222222"/>
          <w:sz w:val="24"/>
          <w:szCs w:val="24"/>
        </w:rPr>
        <w:t xml:space="preserve"> руководство по технике безопасности;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• Вопросы, относящиеся к охране труда с учетом специфики каждой компетенции, в том числе: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- Общие процедуры обеспечения безопасности;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- Опасности/риски в конкретных условиях каждой компетенции;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- Электробезопасность и техника безопасности при работе с опасными веществами;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- Уборка помещений;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- Средства Индивидуальной Защиты.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</w:pPr>
      <w:r>
        <w:rPr>
          <w:rStyle w:val="translation-chunk"/>
          <w:color w:val="222222"/>
          <w:sz w:val="24"/>
          <w:szCs w:val="24"/>
        </w:rPr>
        <w:t>• Порядок действий в случае аварии или в случае эвакуации.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222222"/>
        </w:rPr>
        <w:t>3.1.3 Порядок и чистота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222222"/>
        </w:rPr>
        <w:t>Участники должны обеспечивать организацию и чистоту рабочего места.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222222"/>
        </w:rPr>
        <w:t>• Убедитесь, что ваши действия безопасны для окружающих людей;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222222"/>
        </w:rPr>
        <w:lastRenderedPageBreak/>
        <w:t>• Рабочее место должно быть чистым в конце каждого дня и/или, когда это необходимо.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222222"/>
        </w:rPr>
        <w:t xml:space="preserve">• Не загромождать места прохода к рабочему месту и не складировать </w:t>
      </w:r>
      <w:proofErr w:type="spellStart"/>
      <w:r>
        <w:rPr>
          <w:color w:val="222222"/>
        </w:rPr>
        <w:t>групногабаритный</w:t>
      </w:r>
      <w:proofErr w:type="spellEnd"/>
      <w:r>
        <w:rPr>
          <w:color w:val="222222"/>
        </w:rPr>
        <w:t xml:space="preserve"> мусор на рабочих местах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222222"/>
        </w:rPr>
        <w:t>3.1.4 Нарушения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222222"/>
        </w:rPr>
        <w:t xml:space="preserve">Нарушение любого пункта, содержащегося в данном руководстве по эксплуатации должны быть доведены до Технического директора </w:t>
      </w:r>
      <w:r>
        <w:rPr>
          <w:color w:val="222222"/>
          <w:lang w:val="en-US"/>
        </w:rPr>
        <w:t>WSR</w:t>
      </w:r>
      <w:r>
        <w:rPr>
          <w:color w:val="222222"/>
        </w:rPr>
        <w:t>.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222222"/>
        </w:rPr>
        <w:t>В случае опасного поведения или нарушения предписаний, содержащихся в данном руководстве, главный эксперт имеет право приостановить работу конкурсанта.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222222"/>
        </w:rPr>
        <w:t>3.1.5 Пожарная безопасность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222222"/>
        </w:rPr>
        <w:t xml:space="preserve">Место проведения оснащено первичными средствами пожаротушения. </w:t>
      </w:r>
    </w:p>
    <w:p w:rsidR="00283C87" w:rsidRDefault="00283C87" w:rsidP="00066627">
      <w:pPr>
        <w:pBdr>
          <w:bottom w:val="single" w:sz="6" w:space="1" w:color="auto"/>
        </w:pBdr>
        <w:ind w:firstLine="709"/>
        <w:jc w:val="both"/>
        <w:rPr>
          <w:vanish/>
        </w:rPr>
      </w:pPr>
      <w:r>
        <w:rPr>
          <w:vanish/>
        </w:rPr>
        <w:t>Начало формы</w:t>
      </w:r>
    </w:p>
    <w:p w:rsidR="00283C87" w:rsidRDefault="00283C87" w:rsidP="00066627">
      <w:pPr>
        <w:pBdr>
          <w:top w:val="single" w:sz="6" w:space="1" w:color="auto"/>
        </w:pBdr>
        <w:ind w:firstLine="709"/>
        <w:jc w:val="both"/>
        <w:rPr>
          <w:vanish/>
        </w:rPr>
      </w:pPr>
      <w:r>
        <w:rPr>
          <w:vanish/>
        </w:rPr>
        <w:t>Конец формы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</w:rPr>
      </w:pPr>
      <w:r>
        <w:rPr>
          <w:rStyle w:val="translation-chunk"/>
          <w:color w:val="222222"/>
          <w:sz w:val="24"/>
          <w:szCs w:val="24"/>
        </w:rPr>
        <w:t xml:space="preserve">3.1.6 </w:t>
      </w:r>
      <w:proofErr w:type="spellStart"/>
      <w:r>
        <w:rPr>
          <w:rStyle w:val="translation-chunk"/>
          <w:color w:val="222222"/>
          <w:sz w:val="24"/>
          <w:szCs w:val="24"/>
        </w:rPr>
        <w:t>Дымообразование</w:t>
      </w:r>
      <w:proofErr w:type="spellEnd"/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Курение запрещено внутри площадки. Курение разрешено только снаружи в специально отведенных местах.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3.1.7 Первая помощь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 xml:space="preserve">Во время проведения </w:t>
      </w:r>
      <w:proofErr w:type="gramStart"/>
      <w:r>
        <w:rPr>
          <w:rStyle w:val="translation-chunk"/>
          <w:color w:val="222222"/>
          <w:sz w:val="24"/>
          <w:szCs w:val="24"/>
        </w:rPr>
        <w:t>чемпионата  будут</w:t>
      </w:r>
      <w:proofErr w:type="gramEnd"/>
      <w:r>
        <w:rPr>
          <w:rStyle w:val="translation-chunk"/>
          <w:color w:val="222222"/>
          <w:sz w:val="24"/>
          <w:szCs w:val="24"/>
        </w:rPr>
        <w:t xml:space="preserve"> дежурить </w:t>
      </w:r>
      <w:proofErr w:type="spellStart"/>
      <w:r>
        <w:rPr>
          <w:rStyle w:val="translation-chunk"/>
          <w:color w:val="222222"/>
          <w:sz w:val="24"/>
          <w:szCs w:val="24"/>
        </w:rPr>
        <w:t>медсеста</w:t>
      </w:r>
      <w:proofErr w:type="spellEnd"/>
      <w:r>
        <w:rPr>
          <w:rStyle w:val="translation-chunk"/>
          <w:color w:val="222222"/>
          <w:sz w:val="24"/>
          <w:szCs w:val="24"/>
        </w:rPr>
        <w:t xml:space="preserve"> для оказания первой помощи и экипаж скорой помощи для реанимационных мероприятия.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Участники, которым требуется регулярный медицинский уход (например, инсулином или другими лекарствами) должны информировать об этом технического делегата, который должен информировать организаторов, чтобы обеспечить надлежащее медицинское обслуживание.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На каждой площадке компетенции будет доступна аптечка для оказания первой медицинской помощи.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>
        <w:rPr>
          <w:color w:val="222222"/>
        </w:rPr>
        <w:t>3.2 Личное оборудование/инструмент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222222"/>
        </w:rPr>
        <w:t>Средства индивидуальной защиты должны соответствовать закону (национальных /международных) и соответствовать характеру работы и рискам.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222222"/>
        </w:rPr>
        <w:t>Все личные электроинструменты, как и все другие инструменты (оборудование), должны иметь маркировку CE и проверяться группой экспертов перед началом соревнований.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222222"/>
        </w:rPr>
        <w:t>Любые средства индивидуальной защиты (СИЗ), которые не считаются уместными будут удалены и заменены подходящим.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222222"/>
        </w:rPr>
        <w:t>Все участники должны гарантировать, что их личные СИЗ находится в хорошем состоянии. Использование поврежденных защитных средств запрещается. Если личные СИЗ и инструменты повреждены, Участник должен связаться с главным экспертом или заместителем главного эксперта.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333333"/>
          <w:shd w:val="clear" w:color="auto" w:fill="FFFFFF"/>
          <w:lang w:eastAsia="en-US"/>
        </w:rPr>
      </w:pPr>
      <w:r>
        <w:rPr>
          <w:color w:val="333333"/>
          <w:shd w:val="clear" w:color="auto" w:fill="FFFFFF"/>
        </w:rPr>
        <w:t>3.2.1 Рабочая одежда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333333"/>
        </w:rPr>
      </w:pPr>
      <w:r>
        <w:rPr>
          <w:color w:val="333333"/>
          <w:shd w:val="clear" w:color="auto" w:fill="FFFFFF"/>
        </w:rPr>
        <w:t>• Конкурсанты должны использовать спецодежду для работы;</w:t>
      </w:r>
      <w:r>
        <w:rPr>
          <w:rStyle w:val="apple-converted-space"/>
          <w:color w:val="333333"/>
          <w:shd w:val="clear" w:color="auto" w:fill="FFFFFF"/>
        </w:rPr>
        <w:t> 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 xml:space="preserve">• Согласно требованиям техники безопасности, участники должны гарантировать, то что они не используют украшения, ленты, свободную одежду и т.п., которые могут попасть в </w:t>
      </w:r>
      <w:proofErr w:type="spellStart"/>
      <w:r>
        <w:rPr>
          <w:color w:val="333333"/>
          <w:shd w:val="clear" w:color="auto" w:fill="FFFFFF"/>
        </w:rPr>
        <w:t>движующиеся</w:t>
      </w:r>
      <w:proofErr w:type="spellEnd"/>
      <w:r>
        <w:rPr>
          <w:color w:val="333333"/>
          <w:shd w:val="clear" w:color="auto" w:fill="FFFFFF"/>
        </w:rPr>
        <w:t xml:space="preserve"> в части оборудования (инструмента).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 xml:space="preserve">• Дополнительные требования к рабочей одежде: защитную одежду следует применять для защиты от огня, искр, тепла, </w:t>
      </w:r>
      <w:proofErr w:type="spellStart"/>
      <w:r>
        <w:rPr>
          <w:color w:val="333333"/>
          <w:shd w:val="clear" w:color="auto" w:fill="FFFFFF"/>
        </w:rPr>
        <w:t>остых</w:t>
      </w:r>
      <w:proofErr w:type="spellEnd"/>
      <w:r>
        <w:rPr>
          <w:color w:val="333333"/>
          <w:shd w:val="clear" w:color="auto" w:fill="FFFFFF"/>
        </w:rPr>
        <w:t xml:space="preserve"> предметов или химических веществ в зависимости от степени риска. 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333333"/>
        </w:rPr>
      </w:pPr>
      <w:r>
        <w:rPr>
          <w:color w:val="333333"/>
          <w:shd w:val="clear" w:color="auto" w:fill="FFFFFF"/>
        </w:rPr>
        <w:t>3.2.2 Средства защиты органов слуха</w:t>
      </w:r>
      <w:r>
        <w:rPr>
          <w:rStyle w:val="apple-converted-space"/>
          <w:color w:val="333333"/>
          <w:shd w:val="clear" w:color="auto" w:fill="FFFFFF"/>
        </w:rPr>
        <w:t> 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333333"/>
          <w:shd w:val="clear" w:color="auto" w:fill="FFFFFF"/>
        </w:rPr>
        <w:t>Средства защиты органов слуха должны использоваться в зонах, где уровень шума превышает 80 дБ (А). Ниже приведены примеры индивидуальной защиты органа слуха:</w:t>
      </w:r>
    </w:p>
    <w:p w:rsidR="00283C87" w:rsidRDefault="00283C87" w:rsidP="00066627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>
        <w:rPr>
          <w:rFonts w:ascii="Arial" w:hAnsi="Arial" w:cs="Arial"/>
          <w:vanish/>
          <w:sz w:val="16"/>
          <w:szCs w:val="16"/>
        </w:rPr>
        <w:t>Начало формы</w:t>
      </w:r>
    </w:p>
    <w:p w:rsidR="00283C87" w:rsidRDefault="00283C87" w:rsidP="00066627">
      <w:pPr>
        <w:pBdr>
          <w:top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>
        <w:rPr>
          <w:rFonts w:ascii="Arial" w:hAnsi="Arial" w:cs="Arial"/>
          <w:vanish/>
          <w:sz w:val="16"/>
          <w:szCs w:val="16"/>
        </w:rPr>
        <w:t>Конец формы</w:t>
      </w:r>
    </w:p>
    <w:p w:rsidR="00283C87" w:rsidRDefault="00815617" w:rsidP="000666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inherit"/>
          <w:color w:val="222222"/>
          <w:sz w:val="27"/>
          <w:szCs w:val="27"/>
        </w:rPr>
      </w:pPr>
      <w:r>
        <w:rPr>
          <w:rFonts w:ascii="inherit" w:hAnsi="inherit" w:cs="inherit"/>
          <w:noProof/>
          <w:color w:val="222222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25" type="#_x0000_t75" style="width:114.75pt;height:81.75pt;visibility:visible">
            <v:imagedata r:id="rId5" o:title=""/>
          </v:shape>
        </w:pict>
      </w:r>
      <w:r w:rsidR="00283C87">
        <w:rPr>
          <w:rFonts w:ascii="inherit" w:hAnsi="inherit" w:cs="inherit"/>
          <w:color w:val="222222"/>
          <w:sz w:val="27"/>
          <w:szCs w:val="27"/>
        </w:rPr>
        <w:t xml:space="preserve"> </w:t>
      </w:r>
      <w:r>
        <w:rPr>
          <w:rFonts w:ascii="inherit" w:hAnsi="inherit" w:cs="inherit"/>
          <w:noProof/>
          <w:color w:val="222222"/>
          <w:sz w:val="27"/>
          <w:szCs w:val="27"/>
        </w:rPr>
        <w:pict>
          <v:shape id="Рисунок 14" o:spid="_x0000_i1026" type="#_x0000_t75" style="width:110.25pt;height:78.75pt;visibility:visible">
            <v:imagedata r:id="rId6" o:title=""/>
          </v:shape>
        </w:pict>
      </w:r>
      <w:r w:rsidR="00283C87">
        <w:rPr>
          <w:rFonts w:ascii="inherit" w:hAnsi="inherit" w:cs="inherit"/>
          <w:color w:val="222222"/>
          <w:sz w:val="27"/>
          <w:szCs w:val="27"/>
        </w:rPr>
        <w:t xml:space="preserve"> </w:t>
      </w:r>
      <w:r>
        <w:rPr>
          <w:rFonts w:ascii="inherit" w:hAnsi="inherit" w:cs="inherit"/>
          <w:noProof/>
          <w:color w:val="222222"/>
          <w:sz w:val="27"/>
          <w:szCs w:val="27"/>
        </w:rPr>
        <w:pict>
          <v:shape id="Рисунок 15" o:spid="_x0000_i1027" type="#_x0000_t75" style="width:110.25pt;height:84pt;visibility:visible">
            <v:imagedata r:id="rId7" o:title=""/>
          </v:shape>
        </w:pict>
      </w:r>
      <w:r w:rsidR="00283C87">
        <w:rPr>
          <w:rFonts w:ascii="inherit" w:hAnsi="inherit" w:cs="inherit"/>
          <w:color w:val="222222"/>
          <w:sz w:val="27"/>
          <w:szCs w:val="27"/>
        </w:rPr>
        <w:t xml:space="preserve"> </w:t>
      </w:r>
      <w:r>
        <w:rPr>
          <w:rFonts w:ascii="inherit" w:hAnsi="inherit" w:cs="inherit"/>
          <w:noProof/>
          <w:color w:val="222222"/>
          <w:sz w:val="27"/>
          <w:szCs w:val="27"/>
        </w:rPr>
        <w:pict>
          <v:shape id="Рисунок 16" o:spid="_x0000_i1028" type="#_x0000_t75" style="width:96.75pt;height:57.75pt;visibility:visible">
            <v:imagedata r:id="rId8" o:title="" croptop="13834f" cropbottom="14574f"/>
          </v:shape>
        </w:pic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lastRenderedPageBreak/>
        <w:t>3.2.3 Защита головы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 xml:space="preserve">Если есть падение предметов или есть риск захвата волос движущимися частями оборудования, должны использоваться защитные каски, кепки и </w:t>
      </w:r>
      <w:proofErr w:type="gramStart"/>
      <w:r>
        <w:rPr>
          <w:rStyle w:val="translation-chunk"/>
          <w:color w:val="222222"/>
          <w:sz w:val="24"/>
          <w:szCs w:val="24"/>
        </w:rPr>
        <w:t>т.п..</w:t>
      </w:r>
      <w:proofErr w:type="gramEnd"/>
    </w:p>
    <w:p w:rsidR="00283C87" w:rsidRDefault="00283C87" w:rsidP="00066627">
      <w:pPr>
        <w:pStyle w:val="HTML0"/>
        <w:shd w:val="clear" w:color="auto" w:fill="FFFFFF"/>
        <w:ind w:firstLine="709"/>
        <w:jc w:val="both"/>
      </w:pPr>
      <w:r>
        <w:rPr>
          <w:rStyle w:val="translation-chunk"/>
          <w:color w:val="222222"/>
          <w:sz w:val="24"/>
          <w:szCs w:val="24"/>
        </w:rPr>
        <w:t xml:space="preserve">Все эксперты внутри компетенции должны использовать определенные средства индивидуальной защиты. </w:t>
      </w:r>
    </w:p>
    <w:p w:rsidR="00283C87" w:rsidRDefault="00815617" w:rsidP="00066627">
      <w:pPr>
        <w:pStyle w:val="HTML0"/>
        <w:shd w:val="clear" w:color="auto" w:fill="FFFFFF"/>
        <w:ind w:firstLine="709"/>
        <w:jc w:val="both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noProof/>
          <w:color w:val="222222"/>
          <w:sz w:val="24"/>
          <w:szCs w:val="24"/>
        </w:rPr>
        <w:pict>
          <v:shape id="Рисунок 17" o:spid="_x0000_i1029" type="#_x0000_t75" style="width:98.25pt;height:90.75pt;visibility:visible">
            <v:imagedata r:id="rId9" o:title=""/>
          </v:shape>
        </w:pict>
      </w:r>
      <w:r w:rsidR="00283C87">
        <w:rPr>
          <w:rFonts w:ascii="Times New Roman" w:hAnsi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222222"/>
          <w:sz w:val="24"/>
          <w:szCs w:val="24"/>
        </w:rPr>
        <w:pict>
          <v:shape id="Рисунок 18" o:spid="_x0000_i1030" type="#_x0000_t75" style="width:111.75pt;height:86.25pt;visibility:visible">
            <v:imagedata r:id="rId10" o:title=""/>
          </v:shape>
        </w:pict>
      </w:r>
    </w:p>
    <w:p w:rsidR="00283C87" w:rsidRDefault="00283C87" w:rsidP="00066627">
      <w:pPr>
        <w:rPr>
          <w:rStyle w:val="translation-chunk"/>
        </w:rPr>
      </w:pP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3.2.4 Защита лица и глаз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Защита глаз является обязательной во всех случаях, которые могут представлять опасность для лица и глаз (летящие обломки, горячие или едкие вещества, пыль, пар или опасные вещества, при условии интенсивного света или опасного лазерного излучения).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Средствами защиты глаз могут быть маска либо очки, которые покрывает оба глаза.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Такая защита должна фиксироваться надежно на лице, и когда голова поворачивается, маска не должна соприкасаться с плечами. Проверьте перед использованием, чтобы маска или защита глаз охватывала область, которая нуждается в защите.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</w:pPr>
      <w:r>
        <w:rPr>
          <w:rStyle w:val="translation-chunk"/>
          <w:color w:val="222222"/>
          <w:sz w:val="24"/>
          <w:szCs w:val="24"/>
        </w:rPr>
        <w:t>Примеры защиты глаз- маски, очки:</w:t>
      </w:r>
    </w:p>
    <w:p w:rsidR="00283C87" w:rsidRDefault="00815617" w:rsidP="00066627">
      <w:pPr>
        <w:pStyle w:val="HTML0"/>
        <w:shd w:val="clear" w:color="auto" w:fill="FFFFFF"/>
        <w:ind w:firstLine="709"/>
        <w:jc w:val="both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noProof/>
          <w:color w:val="222222"/>
          <w:sz w:val="24"/>
          <w:szCs w:val="24"/>
        </w:rPr>
        <w:pict>
          <v:shape id="Рисунок 19" o:spid="_x0000_i1031" type="#_x0000_t75" style="width:130.5pt;height:96pt;visibility:visible">
            <v:imagedata r:id="rId11" o:title=""/>
          </v:shape>
        </w:pict>
      </w:r>
      <w:r w:rsidR="00283C87">
        <w:rPr>
          <w:rFonts w:ascii="Times New Roman" w:hAnsi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222222"/>
          <w:sz w:val="24"/>
          <w:szCs w:val="24"/>
        </w:rPr>
        <w:pict>
          <v:shape id="Рисунок 20" o:spid="_x0000_i1032" type="#_x0000_t75" style="width:219.75pt;height:105.75pt;visibility:visible">
            <v:imagedata r:id="rId12" o:title=""/>
          </v:shape>
        </w:pict>
      </w:r>
      <w:r w:rsidR="00283C87">
        <w:rPr>
          <w:rFonts w:ascii="Times New Roman" w:hAnsi="Times New Roman"/>
          <w:color w:val="222222"/>
          <w:sz w:val="24"/>
          <w:szCs w:val="24"/>
        </w:rPr>
        <w:t xml:space="preserve"> 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</w:rPr>
      </w:pPr>
      <w:r>
        <w:rPr>
          <w:rStyle w:val="translation-chunk"/>
          <w:color w:val="222222"/>
          <w:sz w:val="24"/>
          <w:szCs w:val="24"/>
        </w:rPr>
        <w:t>3.2.5 Защита органов дыхания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</w:pPr>
      <w:r>
        <w:rPr>
          <w:rStyle w:val="translation-chunk"/>
          <w:color w:val="222222"/>
          <w:sz w:val="24"/>
          <w:szCs w:val="24"/>
        </w:rPr>
        <w:t>Средства защиты органов дыхания должны использоваться во всех мероприятиях, связанных с нахождением примесей в воздухе (т. е.: при возникновении риска от вдыхания газов, пыли, дыма или вредных паров).</w:t>
      </w:r>
    </w:p>
    <w:p w:rsidR="00283C87" w:rsidRDefault="00815617" w:rsidP="00066627">
      <w:pPr>
        <w:pStyle w:val="HTML0"/>
        <w:shd w:val="clear" w:color="auto" w:fill="FFFFFF"/>
        <w:ind w:firstLine="709"/>
        <w:jc w:val="both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noProof/>
          <w:color w:val="222222"/>
          <w:sz w:val="24"/>
          <w:szCs w:val="24"/>
        </w:rPr>
        <w:pict>
          <v:shape id="Рисунок 22" o:spid="_x0000_i1033" type="#_x0000_t75" style="width:123.75pt;height:91.5pt;visibility:visible">
            <v:imagedata r:id="rId13" o:title=""/>
          </v:shape>
        </w:pict>
      </w:r>
      <w:r w:rsidR="00283C87">
        <w:rPr>
          <w:rFonts w:ascii="Times New Roman" w:hAnsi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222222"/>
          <w:sz w:val="24"/>
          <w:szCs w:val="24"/>
        </w:rPr>
        <w:pict>
          <v:shape id="Рисунок 23" o:spid="_x0000_i1034" type="#_x0000_t75" style="width:123.75pt;height:91.5pt;visibility:visible">
            <v:imagedata r:id="rId14" o:title=""/>
          </v:shape>
        </w:pic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</w:rPr>
      </w:pPr>
      <w:r>
        <w:rPr>
          <w:rStyle w:val="translation-chunk"/>
          <w:color w:val="222222"/>
          <w:sz w:val="24"/>
          <w:szCs w:val="24"/>
        </w:rPr>
        <w:t>3.2.6 Защита рук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Перчатки (необходимо привезти с собой):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• Хлопчатобумажные перчатки -опасности, связанные с порезами и ссадинами;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 w:rsidR="00815617">
        <w:rPr>
          <w:rFonts w:ascii="Times New Roman" w:hAnsi="Times New Roman"/>
          <w:b/>
          <w:bCs/>
          <w:noProof/>
          <w:sz w:val="24"/>
          <w:szCs w:val="24"/>
        </w:rPr>
        <w:pict>
          <v:shape id="Рисунок 24" o:spid="_x0000_i1035" type="#_x0000_t75" style="width:80.25pt;height:80.25pt;visibility:visible">
            <v:imagedata r:id="rId15" o:title=""/>
          </v:shape>
        </w:pic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 xml:space="preserve">• Резиновые перчатки - при работах, связанных с жидкостью </w:t>
      </w:r>
      <w:proofErr w:type="gramStart"/>
      <w:r>
        <w:rPr>
          <w:rStyle w:val="translation-chunk"/>
          <w:color w:val="222222"/>
          <w:sz w:val="24"/>
          <w:szCs w:val="24"/>
        </w:rPr>
        <w:t>и  химическими</w:t>
      </w:r>
      <w:proofErr w:type="gramEnd"/>
      <w:r>
        <w:rPr>
          <w:rStyle w:val="translation-chunk"/>
          <w:color w:val="222222"/>
          <w:sz w:val="24"/>
          <w:szCs w:val="24"/>
        </w:rPr>
        <w:t xml:space="preserve"> веществами;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b/>
          <w:bCs/>
          <w:noProof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</w:p>
    <w:p w:rsidR="00283C87" w:rsidRDefault="0081561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pict>
          <v:shape id="Рисунок 25" o:spid="_x0000_i1036" type="#_x0000_t75" style="width:84pt;height:84pt;visibility:visible">
            <v:imagedata r:id="rId16" o:title=""/>
          </v:shape>
        </w:pic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color w:val="333333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3.2.7 Защиты ног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Запрещается носить </w:t>
      </w:r>
      <w:proofErr w:type="gramStart"/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обувь</w:t>
      </w:r>
      <w:proofErr w:type="gramEnd"/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не подходящую для мест, где возможно повреждение ног.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Обувь или защитные сапоги для работы на площадке должны соответствовать следующим параметрам: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- стойкость к удару и проколу,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- низкая электропроводность,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- </w:t>
      </w:r>
      <w:proofErr w:type="gramStart"/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анти-статические</w:t>
      </w:r>
      <w:proofErr w:type="gramEnd"/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свойства,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- тепловая изоляция;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- нескользящая поверхность.</w:t>
      </w:r>
    </w:p>
    <w:p w:rsidR="00283C87" w:rsidRDefault="00815617" w:rsidP="00066627">
      <w:pPr>
        <w:rPr>
          <w:b/>
          <w:bCs/>
          <w:lang w:eastAsia="ja-JP"/>
        </w:rPr>
      </w:pPr>
      <w:r>
        <w:rPr>
          <w:b/>
          <w:bCs/>
          <w:noProof/>
        </w:rPr>
        <w:pict>
          <v:shape id="Рисунок 28" o:spid="_x0000_i1037" type="#_x0000_t75" style="width:95.25pt;height:54pt;visibility:visible">
            <v:imagedata r:id="rId17" o:title=""/>
          </v:shape>
        </w:pict>
      </w:r>
      <w:r w:rsidR="00283C87">
        <w:rPr>
          <w:b/>
          <w:bCs/>
          <w:lang w:eastAsia="ja-JP"/>
        </w:rPr>
        <w:t xml:space="preserve"> </w:t>
      </w:r>
      <w:r>
        <w:rPr>
          <w:b/>
          <w:bCs/>
          <w:noProof/>
        </w:rPr>
        <w:pict>
          <v:shape id="Рисунок 29" o:spid="_x0000_i1038" type="#_x0000_t75" style="width:77.25pt;height:54pt;visibility:visible">
            <v:imagedata r:id="rId18" o:title=""/>
          </v:shape>
        </w:pict>
      </w:r>
      <w:r>
        <w:rPr>
          <w:b/>
          <w:bCs/>
          <w:noProof/>
        </w:rPr>
        <w:pict>
          <v:shape id="Рисунок 31" o:spid="_x0000_i1039" type="#_x0000_t75" style="width:123.75pt;height:49.5pt;visibility:visible">
            <v:imagedata r:id="rId19" o:title="" croptop="18583f" cropbottom="17621f"/>
          </v:shape>
        </w:pict>
      </w:r>
      <w:r w:rsidR="00283C87">
        <w:rPr>
          <w:b/>
          <w:bCs/>
          <w:lang w:eastAsia="ja-JP"/>
        </w:rPr>
        <w:t xml:space="preserve"> </w:t>
      </w:r>
      <w:r>
        <w:rPr>
          <w:b/>
          <w:bCs/>
          <w:noProof/>
        </w:rPr>
        <w:pict>
          <v:shape id="Рисунок 30" o:spid="_x0000_i1040" type="#_x0000_t75" style="width:89.25pt;height:99.75pt;visibility:visible">
            <v:imagedata r:id="rId20" o:title=""/>
          </v:shape>
        </w:pict>
      </w:r>
      <w:r w:rsidR="00283C87">
        <w:rPr>
          <w:b/>
          <w:bCs/>
          <w:lang w:eastAsia="ja-JP"/>
        </w:rPr>
        <w:t xml:space="preserve">  </w:t>
      </w:r>
      <w:r>
        <w:rPr>
          <w:b/>
          <w:bCs/>
          <w:noProof/>
        </w:rPr>
        <w:pict>
          <v:shape id="Рисунок 32" o:spid="_x0000_i1041" type="#_x0000_t75" style="width:55.5pt;height:98.25pt;visibility:visible">
            <v:imagedata r:id="rId21" o:title=""/>
          </v:shape>
        </w:pic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</w:rPr>
      </w:pP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3.3 Специальные работы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3.3.1 Шлифование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Следующие требования должны быть приняты в операциях, связанных со шлифовкой: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• Необходимо защищать глаза при выполнении данного вида работ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3.3.2 Электробезопасность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proofErr w:type="spellStart"/>
      <w:r>
        <w:rPr>
          <w:rStyle w:val="translation-chunk"/>
          <w:color w:val="222222"/>
          <w:sz w:val="24"/>
          <w:szCs w:val="24"/>
        </w:rPr>
        <w:t>Элекрическая</w:t>
      </w:r>
      <w:proofErr w:type="spellEnd"/>
      <w:r>
        <w:rPr>
          <w:rStyle w:val="translation-chunk"/>
          <w:color w:val="222222"/>
          <w:sz w:val="24"/>
          <w:szCs w:val="24"/>
        </w:rPr>
        <w:t xml:space="preserve"> опасность - состояние настолько опасно, что контакт с </w:t>
      </w:r>
      <w:proofErr w:type="gramStart"/>
      <w:r>
        <w:rPr>
          <w:rStyle w:val="translation-chunk"/>
          <w:color w:val="222222"/>
          <w:sz w:val="24"/>
          <w:szCs w:val="24"/>
        </w:rPr>
        <w:t>неисправным  оборудованием</w:t>
      </w:r>
      <w:proofErr w:type="gramEnd"/>
      <w:r>
        <w:rPr>
          <w:rStyle w:val="translation-chunk"/>
          <w:color w:val="222222"/>
          <w:sz w:val="24"/>
          <w:szCs w:val="24"/>
        </w:rPr>
        <w:t xml:space="preserve"> может привести к поражению электрическим током. На Национальном чемпионате электроэнергия будет имеет следующие характеристики: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• Напряжение 220 В (однофазное)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• Частота 50 Гц.</w: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</w:pPr>
      <w:r>
        <w:rPr>
          <w:rStyle w:val="translation-chunk"/>
          <w:color w:val="222222"/>
          <w:sz w:val="24"/>
          <w:szCs w:val="24"/>
        </w:rPr>
        <w:t>Аксессуары для подключения:</w:t>
      </w:r>
    </w:p>
    <w:p w:rsidR="00283C87" w:rsidRDefault="00815617" w:rsidP="00066627">
      <w:pPr>
        <w:ind w:firstLine="709"/>
        <w:jc w:val="both"/>
        <w:rPr>
          <w:b/>
          <w:bCs/>
          <w:lang w:eastAsia="ja-JP"/>
        </w:rPr>
      </w:pPr>
      <w:r>
        <w:rPr>
          <w:b/>
          <w:bCs/>
          <w:noProof/>
        </w:rPr>
        <w:pict>
          <v:shape id="Рисунок 41" o:spid="_x0000_i1042" type="#_x0000_t75" style="width:110.25pt;height:71.25pt;visibility:visible">
            <v:imagedata r:id="rId22" o:title=""/>
          </v:shape>
        </w:pict>
      </w:r>
      <w:r w:rsidR="00283C87">
        <w:rPr>
          <w:b/>
          <w:bCs/>
          <w:lang w:eastAsia="ja-JP"/>
        </w:rPr>
        <w:t xml:space="preserve"> </w:t>
      </w:r>
      <w:r>
        <w:rPr>
          <w:noProof/>
        </w:rPr>
        <w:pict>
          <v:shape id="Рисунок 81" o:spid="_x0000_i1043" type="#_x0000_t75" alt="http://www.radiochast.ru/upload/iblock/910/9101409a285bc82a7f2ff2a6432c740b.jpeg" style="width:93pt;height:93pt;visibility:visible">
            <v:imagedata r:id="rId23" o:title=""/>
          </v:shape>
        </w:pict>
      </w:r>
    </w:p>
    <w:p w:rsidR="00283C87" w:rsidRDefault="00283C87" w:rsidP="00066627">
      <w:pPr>
        <w:pStyle w:val="HTML0"/>
        <w:shd w:val="clear" w:color="auto" w:fill="FFFFFF"/>
        <w:ind w:firstLine="709"/>
        <w:jc w:val="both"/>
        <w:rPr>
          <w:rStyle w:val="translation-chunk"/>
          <w:color w:val="222222"/>
        </w:rPr>
      </w:pPr>
      <w:r>
        <w:rPr>
          <w:rStyle w:val="translation-chunk"/>
          <w:color w:val="222222"/>
          <w:sz w:val="24"/>
          <w:szCs w:val="24"/>
        </w:rPr>
        <w:t>Мощность Ручного Инструмента:</w:t>
      </w:r>
    </w:p>
    <w:p w:rsidR="00283C87" w:rsidRDefault="00283C87" w:rsidP="00066627">
      <w:pPr>
        <w:pStyle w:val="HTML0"/>
        <w:numPr>
          <w:ilvl w:val="0"/>
          <w:numId w:val="31"/>
        </w:numPr>
        <w:shd w:val="clear" w:color="auto" w:fill="FFFFFF"/>
        <w:jc w:val="both"/>
        <w:rPr>
          <w:rStyle w:val="translation-chunk"/>
          <w:color w:val="222222"/>
          <w:sz w:val="24"/>
          <w:szCs w:val="24"/>
        </w:rPr>
      </w:pPr>
      <w:r>
        <w:rPr>
          <w:rStyle w:val="translation-chunk"/>
          <w:color w:val="222222"/>
          <w:sz w:val="24"/>
          <w:szCs w:val="24"/>
        </w:rPr>
        <w:t>Электрическое оборудование, используемое на чемпионате должно быть безопасным и свободным от какого-либо риска возникновения пожара или поражения электрическим током;</w:t>
      </w:r>
    </w:p>
    <w:p w:rsidR="00283C87" w:rsidRDefault="00283C87" w:rsidP="00066627">
      <w:pPr>
        <w:pStyle w:val="HTML0"/>
        <w:numPr>
          <w:ilvl w:val="0"/>
          <w:numId w:val="31"/>
        </w:numPr>
        <w:shd w:val="clear" w:color="auto" w:fill="FFFFFF"/>
        <w:jc w:val="both"/>
      </w:pPr>
      <w:r>
        <w:rPr>
          <w:rStyle w:val="translation-chunk"/>
          <w:color w:val="222222"/>
          <w:sz w:val="24"/>
          <w:szCs w:val="24"/>
        </w:rPr>
        <w:t>Участник должен гарантировать, что оборудование соответствует стандартам СЕ или NF.</w:t>
      </w:r>
    </w:p>
    <w:p w:rsidR="00283C87" w:rsidRDefault="00283C87" w:rsidP="00066627">
      <w:pPr>
        <w:ind w:firstLine="709"/>
        <w:jc w:val="both"/>
        <w:rPr>
          <w:b/>
          <w:bCs/>
          <w:lang w:eastAsia="ja-JP"/>
        </w:rPr>
      </w:pP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222222"/>
        </w:rPr>
        <w:t>Конкурсанты всегда должны: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222222"/>
        </w:rPr>
        <w:sym w:font="Symbol" w:char="F0B7"/>
      </w:r>
      <w:r>
        <w:rPr>
          <w:color w:val="222222"/>
        </w:rPr>
        <w:t xml:space="preserve"> выполнить визуальный осмотр оборудования, проводов и электрических контактов перед началом работы;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222222"/>
        </w:rPr>
        <w:lastRenderedPageBreak/>
        <w:sym w:font="Symbol" w:char="F0B7"/>
      </w:r>
      <w:r>
        <w:rPr>
          <w:color w:val="222222"/>
        </w:rPr>
        <w:t xml:space="preserve"> выполнить визуальную проверку состояния проводов и кабеля-удлинителя, перед началом работ;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222222"/>
        </w:rPr>
        <w:sym w:font="Symbol" w:char="F0B7"/>
      </w:r>
      <w:r>
        <w:rPr>
          <w:color w:val="222222"/>
        </w:rPr>
        <w:t xml:space="preserve"> проверить состояние соединений оборудования и кабель-удлинитель;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222222"/>
        </w:rPr>
        <w:t>- кабели не должны быть восстановлены с помощью клейкой ленты;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222222"/>
        </w:rPr>
        <w:t>- о каких-либо дефектах или неисправностях в электрооборудовании необходимо незамедлительно сообщить;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222222"/>
        </w:rPr>
        <w:t>Согласно регламенту, участники чемпионата смогут адаптироваться к оборудованию перед началом соревнований.</w:t>
      </w:r>
    </w:p>
    <w:p w:rsidR="00283C87" w:rsidRDefault="00283C87" w:rsidP="0006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222"/>
        </w:rPr>
      </w:pPr>
      <w:r>
        <w:rPr>
          <w:color w:val="222222"/>
        </w:rPr>
        <w:t>Участники должны гарантировать, что они знают, как использовать электрооборудование.</w:t>
      </w:r>
    </w:p>
    <w:p w:rsidR="00283C87" w:rsidRDefault="00283C87" w:rsidP="0095007B">
      <w:pPr>
        <w:tabs>
          <w:tab w:val="left" w:pos="4155"/>
        </w:tabs>
        <w:spacing w:line="276" w:lineRule="auto"/>
        <w:jc w:val="center"/>
        <w:rPr>
          <w:b/>
          <w:bCs/>
        </w:rPr>
      </w:pPr>
      <w:r w:rsidRPr="0097391F">
        <w:rPr>
          <w:b/>
          <w:bCs/>
          <w:lang w:eastAsia="en-US"/>
        </w:rPr>
        <w:t>Приложение</w:t>
      </w:r>
      <w:r w:rsidRPr="0097391F">
        <w:rPr>
          <w:b/>
          <w:bCs/>
        </w:rPr>
        <w:t xml:space="preserve"> </w:t>
      </w:r>
      <w:r>
        <w:rPr>
          <w:b/>
          <w:bCs/>
        </w:rPr>
        <w:t xml:space="preserve">1. Конкурсное задание </w:t>
      </w:r>
      <w:r w:rsidR="00352C35">
        <w:rPr>
          <w:b/>
          <w:bCs/>
          <w:lang w:val="en-US"/>
        </w:rPr>
        <w:t>IV</w:t>
      </w:r>
      <w:r w:rsidRPr="0095007B">
        <w:rPr>
          <w:b/>
          <w:bCs/>
        </w:rPr>
        <w:t xml:space="preserve"> </w:t>
      </w:r>
      <w:r>
        <w:rPr>
          <w:b/>
          <w:bCs/>
        </w:rPr>
        <w:t xml:space="preserve">Открытого регионального чемпионата </w:t>
      </w:r>
    </w:p>
    <w:p w:rsidR="00283C87" w:rsidRDefault="00283C87" w:rsidP="0095007B">
      <w:pPr>
        <w:tabs>
          <w:tab w:val="left" w:pos="4155"/>
        </w:tabs>
        <w:spacing w:line="276" w:lineRule="auto"/>
        <w:jc w:val="center"/>
        <w:rPr>
          <w:b/>
          <w:bCs/>
        </w:rPr>
      </w:pPr>
      <w:r>
        <w:rPr>
          <w:b/>
          <w:bCs/>
        </w:rPr>
        <w:t>«Молодые профессионалы» Смоленской области</w:t>
      </w:r>
    </w:p>
    <w:p w:rsidR="00283C87" w:rsidRDefault="00283C87" w:rsidP="0095007B">
      <w:pPr>
        <w:tabs>
          <w:tab w:val="left" w:pos="4155"/>
        </w:tabs>
        <w:spacing w:line="276" w:lineRule="auto"/>
        <w:rPr>
          <w:b/>
          <w:bCs/>
        </w:rPr>
      </w:pPr>
      <w:r>
        <w:rPr>
          <w:b/>
          <w:bCs/>
        </w:rPr>
        <w:t>Конкурсное задание состоит из 4 модулей: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0"/>
        <w:gridCol w:w="7206"/>
        <w:gridCol w:w="1963"/>
      </w:tblGrid>
      <w:tr w:rsidR="00283C87" w:rsidRPr="00C52A34">
        <w:tc>
          <w:tcPr>
            <w:tcW w:w="0" w:type="auto"/>
            <w:vAlign w:val="center"/>
          </w:tcPr>
          <w:p w:rsidR="00283C87" w:rsidRPr="00C52A34" w:rsidRDefault="00283C87" w:rsidP="001951AE">
            <w:pPr>
              <w:ind w:hanging="34"/>
              <w:jc w:val="center"/>
            </w:pPr>
            <w:r w:rsidRPr="00C52A34">
              <w:t>№ п/п</w:t>
            </w:r>
          </w:p>
        </w:tc>
        <w:tc>
          <w:tcPr>
            <w:tcW w:w="0" w:type="auto"/>
            <w:vAlign w:val="center"/>
          </w:tcPr>
          <w:p w:rsidR="00283C87" w:rsidRPr="00C52A34" w:rsidRDefault="00283C87" w:rsidP="001951AE">
            <w:pPr>
              <w:ind w:hanging="34"/>
              <w:jc w:val="center"/>
            </w:pPr>
            <w:r w:rsidRPr="00C52A34">
              <w:t>Наименование модуля</w:t>
            </w:r>
          </w:p>
        </w:tc>
        <w:tc>
          <w:tcPr>
            <w:tcW w:w="0" w:type="auto"/>
            <w:vAlign w:val="center"/>
          </w:tcPr>
          <w:p w:rsidR="00283C87" w:rsidRPr="00C52A34" w:rsidRDefault="00283C87" w:rsidP="001951AE">
            <w:pPr>
              <w:ind w:hanging="34"/>
              <w:jc w:val="center"/>
            </w:pPr>
            <w:r w:rsidRPr="00C52A34">
              <w:t>Время на задание</w:t>
            </w:r>
          </w:p>
        </w:tc>
      </w:tr>
      <w:tr w:rsidR="00283C87" w:rsidRPr="00C52A34">
        <w:tc>
          <w:tcPr>
            <w:tcW w:w="0" w:type="auto"/>
          </w:tcPr>
          <w:p w:rsidR="00283C87" w:rsidRPr="00C52A34" w:rsidRDefault="00283C87" w:rsidP="001951AE">
            <w:pPr>
              <w:ind w:hanging="34"/>
              <w:jc w:val="center"/>
            </w:pPr>
            <w:r w:rsidRPr="00C52A34">
              <w:t>1</w:t>
            </w:r>
          </w:p>
        </w:tc>
        <w:tc>
          <w:tcPr>
            <w:tcW w:w="0" w:type="auto"/>
          </w:tcPr>
          <w:p w:rsidR="00283C87" w:rsidRPr="00C52A34" w:rsidRDefault="00283C87" w:rsidP="001951AE">
            <w:pPr>
              <w:ind w:hanging="34"/>
            </w:pPr>
            <w:r w:rsidRPr="00C52A34">
              <w:t>Модуль 1: Сборка конструкции с установкой тепло- и звукоизоляции</w:t>
            </w:r>
          </w:p>
        </w:tc>
        <w:tc>
          <w:tcPr>
            <w:tcW w:w="0" w:type="auto"/>
            <w:vAlign w:val="center"/>
          </w:tcPr>
          <w:p w:rsidR="00283C87" w:rsidRPr="00C52A34" w:rsidRDefault="00283C87" w:rsidP="001951AE">
            <w:pPr>
              <w:ind w:hanging="34"/>
              <w:jc w:val="center"/>
            </w:pPr>
            <w:r w:rsidRPr="00C52A34">
              <w:t>8 часов</w:t>
            </w:r>
          </w:p>
        </w:tc>
      </w:tr>
      <w:tr w:rsidR="00283C87" w:rsidRPr="00C52A34">
        <w:tc>
          <w:tcPr>
            <w:tcW w:w="0" w:type="auto"/>
          </w:tcPr>
          <w:p w:rsidR="00283C87" w:rsidRPr="00C52A34" w:rsidRDefault="00283C87" w:rsidP="001951AE">
            <w:pPr>
              <w:ind w:hanging="34"/>
              <w:jc w:val="center"/>
            </w:pPr>
            <w:r w:rsidRPr="00C52A34">
              <w:t>2</w:t>
            </w:r>
          </w:p>
        </w:tc>
        <w:tc>
          <w:tcPr>
            <w:tcW w:w="0" w:type="auto"/>
          </w:tcPr>
          <w:p w:rsidR="00283C87" w:rsidRPr="00C52A34" w:rsidRDefault="00283C87" w:rsidP="001951AE">
            <w:pPr>
              <w:ind w:hanging="34"/>
            </w:pPr>
            <w:r w:rsidRPr="00C52A34">
              <w:t xml:space="preserve">Модуль 2: Финишное </w:t>
            </w:r>
            <w:proofErr w:type="spellStart"/>
            <w:r w:rsidRPr="00C52A34">
              <w:t>шпаклевание</w:t>
            </w:r>
            <w:proofErr w:type="spellEnd"/>
            <w:r w:rsidRPr="00C52A34">
              <w:t xml:space="preserve"> с заделкой стыков и углов</w:t>
            </w:r>
          </w:p>
        </w:tc>
        <w:tc>
          <w:tcPr>
            <w:tcW w:w="0" w:type="auto"/>
            <w:vAlign w:val="center"/>
          </w:tcPr>
          <w:p w:rsidR="00283C87" w:rsidRPr="00C52A34" w:rsidRDefault="00283C87" w:rsidP="001951AE">
            <w:pPr>
              <w:ind w:hanging="34"/>
              <w:jc w:val="center"/>
            </w:pPr>
            <w:r w:rsidRPr="00C52A34">
              <w:t>4 часа</w:t>
            </w:r>
          </w:p>
        </w:tc>
      </w:tr>
      <w:tr w:rsidR="00283C87" w:rsidRPr="00C52A34">
        <w:tc>
          <w:tcPr>
            <w:tcW w:w="0" w:type="auto"/>
          </w:tcPr>
          <w:p w:rsidR="00283C87" w:rsidRPr="00C52A34" w:rsidRDefault="00283C87" w:rsidP="001951AE">
            <w:pPr>
              <w:ind w:hanging="34"/>
              <w:jc w:val="center"/>
            </w:pPr>
            <w:r w:rsidRPr="00C52A34">
              <w:t>3</w:t>
            </w:r>
          </w:p>
        </w:tc>
        <w:tc>
          <w:tcPr>
            <w:tcW w:w="0" w:type="auto"/>
          </w:tcPr>
          <w:p w:rsidR="00283C87" w:rsidRPr="00C52A34" w:rsidRDefault="00283C87" w:rsidP="001951AE">
            <w:pPr>
              <w:ind w:hanging="34"/>
            </w:pPr>
            <w:r w:rsidRPr="00C52A34">
              <w:t>Модуль 3: Фигурные гипсовые элементы</w:t>
            </w:r>
          </w:p>
        </w:tc>
        <w:tc>
          <w:tcPr>
            <w:tcW w:w="0" w:type="auto"/>
            <w:vAlign w:val="center"/>
          </w:tcPr>
          <w:p w:rsidR="00283C87" w:rsidRPr="00C52A34" w:rsidRDefault="00352C35" w:rsidP="001951AE">
            <w:pPr>
              <w:ind w:hanging="34"/>
              <w:jc w:val="center"/>
            </w:pPr>
            <w:r>
              <w:rPr>
                <w:lang w:val="en-US"/>
              </w:rPr>
              <w:t>2</w:t>
            </w:r>
            <w:r w:rsidR="00283C87" w:rsidRPr="00C52A34">
              <w:t xml:space="preserve"> час</w:t>
            </w:r>
          </w:p>
        </w:tc>
      </w:tr>
      <w:tr w:rsidR="00283C87" w:rsidRPr="00C52A34">
        <w:tc>
          <w:tcPr>
            <w:tcW w:w="0" w:type="auto"/>
          </w:tcPr>
          <w:p w:rsidR="00283C87" w:rsidRPr="00C52A34" w:rsidRDefault="00283C87" w:rsidP="001951AE">
            <w:pPr>
              <w:ind w:hanging="34"/>
              <w:jc w:val="center"/>
            </w:pPr>
            <w:r w:rsidRPr="00C52A34">
              <w:t>4</w:t>
            </w:r>
          </w:p>
        </w:tc>
        <w:tc>
          <w:tcPr>
            <w:tcW w:w="0" w:type="auto"/>
          </w:tcPr>
          <w:p w:rsidR="00283C87" w:rsidRPr="00C52A34" w:rsidRDefault="00283C87" w:rsidP="001951AE">
            <w:pPr>
              <w:ind w:hanging="34"/>
            </w:pPr>
            <w:r w:rsidRPr="00C52A34">
              <w:t>Модуль 4: Творческое задание в свободном стиле</w:t>
            </w:r>
          </w:p>
        </w:tc>
        <w:tc>
          <w:tcPr>
            <w:tcW w:w="0" w:type="auto"/>
            <w:vAlign w:val="center"/>
          </w:tcPr>
          <w:p w:rsidR="00283C87" w:rsidRPr="00C52A34" w:rsidRDefault="00283C87" w:rsidP="001951AE">
            <w:pPr>
              <w:ind w:hanging="34"/>
              <w:jc w:val="center"/>
            </w:pPr>
            <w:r w:rsidRPr="00C52A34">
              <w:t>2 часа</w:t>
            </w:r>
          </w:p>
        </w:tc>
      </w:tr>
      <w:tr w:rsidR="00283C87" w:rsidRPr="00C52A34">
        <w:tc>
          <w:tcPr>
            <w:tcW w:w="0" w:type="auto"/>
          </w:tcPr>
          <w:p w:rsidR="00283C87" w:rsidRPr="00C52A34" w:rsidRDefault="00283C87" w:rsidP="001951AE">
            <w:pPr>
              <w:ind w:hanging="34"/>
              <w:jc w:val="center"/>
            </w:pPr>
          </w:p>
        </w:tc>
        <w:tc>
          <w:tcPr>
            <w:tcW w:w="0" w:type="auto"/>
          </w:tcPr>
          <w:p w:rsidR="00283C87" w:rsidRPr="00C52A34" w:rsidRDefault="00283C87" w:rsidP="001951AE">
            <w:pPr>
              <w:ind w:hanging="34"/>
              <w:jc w:val="right"/>
            </w:pPr>
            <w:r w:rsidRPr="00C52A34">
              <w:t>ИТОГО:</w:t>
            </w:r>
          </w:p>
        </w:tc>
        <w:tc>
          <w:tcPr>
            <w:tcW w:w="0" w:type="auto"/>
            <w:vAlign w:val="center"/>
          </w:tcPr>
          <w:p w:rsidR="00283C87" w:rsidRPr="00C52A34" w:rsidRDefault="00352C35" w:rsidP="001951AE">
            <w:pPr>
              <w:ind w:hanging="34"/>
              <w:jc w:val="center"/>
            </w:pPr>
            <w:r>
              <w:t>1</w:t>
            </w:r>
            <w:r>
              <w:rPr>
                <w:lang w:val="en-US"/>
              </w:rPr>
              <w:t>6</w:t>
            </w:r>
            <w:r w:rsidR="00283C87" w:rsidRPr="00C52A34">
              <w:t xml:space="preserve"> часов</w:t>
            </w:r>
          </w:p>
        </w:tc>
      </w:tr>
    </w:tbl>
    <w:p w:rsidR="00283C87" w:rsidRPr="00BA5791" w:rsidRDefault="00FA4109" w:rsidP="0097391F">
      <w:pPr>
        <w:pStyle w:val="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352C35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283C87" w:rsidRPr="00BA5791">
        <w:rPr>
          <w:rFonts w:ascii="Times New Roman" w:hAnsi="Times New Roman" w:cs="Times New Roman"/>
          <w:sz w:val="28"/>
          <w:szCs w:val="28"/>
          <w:lang w:val="ru-RU"/>
        </w:rPr>
        <w:t>ОДУЛЬ 1</w:t>
      </w:r>
    </w:p>
    <w:p w:rsidR="00283C87" w:rsidRPr="00BA5791" w:rsidRDefault="00283C87" w:rsidP="0097391F">
      <w:pPr>
        <w:pStyle w:val="a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791">
        <w:rPr>
          <w:rFonts w:ascii="Times New Roman" w:hAnsi="Times New Roman" w:cs="Times New Roman"/>
          <w:sz w:val="24"/>
          <w:szCs w:val="24"/>
          <w:lang w:val="ru-RU"/>
        </w:rPr>
        <w:t>Этот модуль включает в себя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>монтаж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>стен на металлическом каркасе с однослойной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или двуслойной 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>обшивкой из гипсовых строительных плит (ГСП),</w:t>
      </w:r>
    </w:p>
    <w:p w:rsidR="00283C87" w:rsidRPr="00BA5791" w:rsidRDefault="00283C87" w:rsidP="0097391F">
      <w:pPr>
        <w:pStyle w:val="a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791">
        <w:rPr>
          <w:rFonts w:ascii="Times New Roman" w:hAnsi="Times New Roman" w:cs="Times New Roman"/>
          <w:sz w:val="24"/>
          <w:szCs w:val="24"/>
          <w:lang w:val="ru-RU"/>
        </w:rPr>
        <w:t>Конструкция содержит стен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 xml:space="preserve"> с дверным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оконным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 xml:space="preserve"> проём</w:t>
      </w:r>
      <w:r>
        <w:rPr>
          <w:rFonts w:ascii="Times New Roman" w:hAnsi="Times New Roman" w:cs="Times New Roman"/>
          <w:sz w:val="24"/>
          <w:szCs w:val="24"/>
          <w:lang w:val="ru-RU"/>
        </w:rPr>
        <w:t>ами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 xml:space="preserve">. Внутри конструкция имеет </w:t>
      </w:r>
      <w:proofErr w:type="gramStart"/>
      <w:r w:rsidRPr="00BA5791">
        <w:rPr>
          <w:rFonts w:ascii="Times New Roman" w:hAnsi="Times New Roman" w:cs="Times New Roman"/>
          <w:sz w:val="24"/>
          <w:szCs w:val="24"/>
          <w:lang w:val="ru-RU"/>
        </w:rPr>
        <w:t>фрагмент потолка</w:t>
      </w:r>
      <w:proofErr w:type="gramEnd"/>
      <w:r w:rsidRPr="00BA5791">
        <w:rPr>
          <w:rFonts w:ascii="Times New Roman" w:hAnsi="Times New Roman" w:cs="Times New Roman"/>
          <w:sz w:val="24"/>
          <w:szCs w:val="24"/>
          <w:lang w:val="ru-RU"/>
        </w:rPr>
        <w:t xml:space="preserve"> облицованный ГСП. Все контролируемые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>размеры снимаются по гипсовой строительной плите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 xml:space="preserve">перед нанесением финишной отделки. </w:t>
      </w:r>
    </w:p>
    <w:p w:rsidR="00283C87" w:rsidRPr="00BA5791" w:rsidRDefault="00283C87" w:rsidP="0097391F">
      <w:pPr>
        <w:pStyle w:val="a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791">
        <w:rPr>
          <w:rFonts w:ascii="Times New Roman" w:hAnsi="Times New Roman" w:cs="Times New Roman"/>
          <w:sz w:val="24"/>
          <w:szCs w:val="24"/>
          <w:lang w:val="ru-RU"/>
        </w:rPr>
        <w:t xml:space="preserve">Углы, а также </w:t>
      </w:r>
      <w:r w:rsidRPr="00BA57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ru-RU"/>
        </w:rPr>
        <w:t>отклонения поверхности от горизонтальной и вертикальной плоскостей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ru-RU"/>
        </w:rPr>
        <w:t xml:space="preserve"> 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>будут оценены перед нанесением финишной отделки.</w:t>
      </w:r>
    </w:p>
    <w:p w:rsidR="00283C87" w:rsidRPr="00BA5791" w:rsidRDefault="00283C87" w:rsidP="0097391F">
      <w:pPr>
        <w:pStyle w:val="a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791">
        <w:rPr>
          <w:rFonts w:ascii="Times New Roman" w:hAnsi="Times New Roman" w:cs="Times New Roman"/>
          <w:sz w:val="24"/>
          <w:szCs w:val="24"/>
          <w:lang w:val="ru-RU"/>
        </w:rPr>
        <w:t>В отличие от реальных условий (строительной площадки), где ГСП приподнят от пола, чтобы избежать капиллярного воздействия, в данном проекте ГСП установлен на пол для большей устойчивости конструкции.</w:t>
      </w:r>
    </w:p>
    <w:p w:rsidR="00283C87" w:rsidRPr="00BA5791" w:rsidRDefault="00283C87" w:rsidP="0097391F">
      <w:pPr>
        <w:pStyle w:val="a"/>
        <w:jc w:val="both"/>
        <w:rPr>
          <w:rFonts w:ascii="Times New Roman" w:hAnsi="Times New Roman" w:cs="Times New Roman"/>
          <w:sz w:val="24"/>
          <w:szCs w:val="24"/>
        </w:rPr>
      </w:pPr>
      <w:r w:rsidRPr="00BA5791">
        <w:rPr>
          <w:rFonts w:ascii="Times New Roman" w:hAnsi="Times New Roman" w:cs="Times New Roman"/>
          <w:sz w:val="24"/>
          <w:szCs w:val="24"/>
          <w:lang w:val="ru-RU"/>
        </w:rPr>
        <w:t>Технические требования:</w:t>
      </w:r>
    </w:p>
    <w:p w:rsidR="00283C87" w:rsidRDefault="00283C87" w:rsidP="0097391F">
      <w:pPr>
        <w:pStyle w:val="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791">
        <w:rPr>
          <w:rFonts w:ascii="Times New Roman" w:hAnsi="Times New Roman" w:cs="Times New Roman"/>
          <w:sz w:val="24"/>
          <w:szCs w:val="24"/>
          <w:lang w:val="ru-RU"/>
        </w:rPr>
        <w:t xml:space="preserve">Максимальное расстояние между </w:t>
      </w:r>
      <w:proofErr w:type="spellStart"/>
      <w:r w:rsidRPr="00BA5791">
        <w:rPr>
          <w:rFonts w:ascii="Times New Roman" w:hAnsi="Times New Roman" w:cs="Times New Roman"/>
          <w:sz w:val="24"/>
          <w:szCs w:val="24"/>
          <w:lang w:val="ru-RU"/>
        </w:rPr>
        <w:t>саморезами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>при креплении ГСП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4109">
        <w:rPr>
          <w:rFonts w:ascii="Times New Roman" w:hAnsi="Times New Roman" w:cs="Times New Roman"/>
          <w:sz w:val="24"/>
          <w:szCs w:val="24"/>
          <w:lang w:val="ru-RU"/>
        </w:rPr>
        <w:t>20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>0 мм.</w:t>
      </w:r>
    </w:p>
    <w:p w:rsidR="00283C87" w:rsidRPr="00BA5791" w:rsidRDefault="00283C87" w:rsidP="0097391F">
      <w:pPr>
        <w:pStyle w:val="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 выполнении задания, участник должен соблюдать основные принципы технологии сухого строительства - максимальный шаг стоек</w:t>
      </w:r>
      <w:r w:rsidR="00FA4109">
        <w:rPr>
          <w:rFonts w:ascii="Times New Roman" w:hAnsi="Times New Roman" w:cs="Times New Roman"/>
          <w:sz w:val="24"/>
          <w:szCs w:val="24"/>
          <w:lang w:val="ru-RU"/>
        </w:rPr>
        <w:t xml:space="preserve"> не более 600 мм</w:t>
      </w:r>
      <w:r>
        <w:rPr>
          <w:rFonts w:ascii="Times New Roman" w:hAnsi="Times New Roman" w:cs="Times New Roman"/>
          <w:sz w:val="24"/>
          <w:szCs w:val="24"/>
          <w:lang w:val="ru-RU"/>
        </w:rPr>
        <w:t>, расположение стыков ГСП.</w:t>
      </w:r>
    </w:p>
    <w:p w:rsidR="00283C87" w:rsidRPr="00BA5791" w:rsidRDefault="00283C87" w:rsidP="0097391F">
      <w:pPr>
        <w:pStyle w:val="2"/>
        <w:rPr>
          <w:rFonts w:ascii="Times New Roman" w:hAnsi="Times New Roman" w:cs="Times New Roman"/>
          <w:sz w:val="24"/>
          <w:szCs w:val="24"/>
          <w:lang w:val="ru-RU"/>
        </w:rPr>
      </w:pPr>
      <w:r w:rsidRPr="00BA5791">
        <w:rPr>
          <w:rFonts w:ascii="Times New Roman" w:hAnsi="Times New Roman" w:cs="Times New Roman"/>
          <w:sz w:val="24"/>
          <w:szCs w:val="24"/>
          <w:lang w:val="ru-RU"/>
        </w:rPr>
        <w:t>Стоечный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 xml:space="preserve">профиль должен быть установлен в направляющий профиль в вертикальном положении, и зафиксирован вверху и внизу при помощи </w:t>
      </w:r>
      <w:proofErr w:type="spellStart"/>
      <w:r w:rsidRPr="00BA5791">
        <w:rPr>
          <w:rFonts w:ascii="Times New Roman" w:hAnsi="Times New Roman" w:cs="Times New Roman"/>
          <w:sz w:val="24"/>
          <w:szCs w:val="24"/>
          <w:lang w:val="ru-RU"/>
        </w:rPr>
        <w:t>просекателя</w:t>
      </w:r>
      <w:proofErr w:type="spellEnd"/>
      <w:r w:rsidRPr="00BA5791">
        <w:rPr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proofErr w:type="spellStart"/>
      <w:r w:rsidRPr="00BA5791">
        <w:rPr>
          <w:rFonts w:ascii="Times New Roman" w:hAnsi="Times New Roman" w:cs="Times New Roman"/>
          <w:sz w:val="24"/>
          <w:szCs w:val="24"/>
          <w:lang w:val="ru-RU"/>
        </w:rPr>
        <w:t>саморезов</w:t>
      </w:r>
      <w:proofErr w:type="spellEnd"/>
      <w:r w:rsidRPr="00BA579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83C87" w:rsidRPr="00BA5791" w:rsidRDefault="00283C87" w:rsidP="0097391F">
      <w:pPr>
        <w:pStyle w:val="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791">
        <w:rPr>
          <w:rFonts w:ascii="Times New Roman" w:hAnsi="Times New Roman" w:cs="Times New Roman"/>
          <w:sz w:val="24"/>
          <w:szCs w:val="24"/>
          <w:lang w:val="ru-RU"/>
        </w:rPr>
        <w:t>Верхняя часть стен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а также все проемы 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>обшит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 xml:space="preserve"> ГСП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 xml:space="preserve"> все размеры указаны с учетом ГСП.</w:t>
      </w:r>
    </w:p>
    <w:p w:rsidR="00283C87" w:rsidRPr="00BA5791" w:rsidRDefault="00283C87" w:rsidP="0097391F">
      <w:pPr>
        <w:pStyle w:val="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791">
        <w:rPr>
          <w:rFonts w:ascii="Times New Roman" w:hAnsi="Times New Roman" w:cs="Times New Roman"/>
          <w:sz w:val="24"/>
          <w:szCs w:val="24"/>
          <w:lang w:val="ru-RU"/>
        </w:rPr>
        <w:t>ГСП, при обшивке стен, монтируется вертикально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ориентировано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83C87" w:rsidRPr="00BA5791" w:rsidRDefault="00283C87" w:rsidP="0097391F">
      <w:pPr>
        <w:pStyle w:val="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791">
        <w:rPr>
          <w:rFonts w:ascii="Times New Roman" w:hAnsi="Times New Roman" w:cs="Times New Roman"/>
          <w:sz w:val="24"/>
          <w:szCs w:val="24"/>
          <w:lang w:val="ru-RU"/>
        </w:rPr>
        <w:t>Фрагмент потолка монтируется с применением стоечного и направляющего профиля, аналогичного тому, что применяется при монтаже стен.</w:t>
      </w:r>
    </w:p>
    <w:p w:rsidR="00283C87" w:rsidRPr="00BA5791" w:rsidRDefault="00283C87" w:rsidP="0097391F">
      <w:pPr>
        <w:pStyle w:val="a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В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 xml:space="preserve">нутри </w:t>
      </w:r>
      <w:r>
        <w:rPr>
          <w:rFonts w:ascii="Times New Roman" w:hAnsi="Times New Roman" w:cs="Times New Roman"/>
          <w:sz w:val="24"/>
          <w:szCs w:val="24"/>
          <w:lang w:val="ru-RU"/>
        </w:rPr>
        <w:t>одной из стен (стена и место установки указано на чертежах),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 xml:space="preserve"> между металлическими стойками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>необходимо установить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>те</w:t>
      </w: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>ло-звукоизоляцию. Часть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>стены остается открытой для того, чтобы можно было увидеть внутреннее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>устройство стены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>(каркас, тепло-звукоизоляцию).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>Расположение и размеры открытой части указаны на чертеже.</w:t>
      </w:r>
    </w:p>
    <w:p w:rsidR="00283C87" w:rsidRDefault="00283C87" w:rsidP="0097391F">
      <w:pPr>
        <w:pStyle w:val="a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791">
        <w:rPr>
          <w:rFonts w:ascii="Times New Roman" w:hAnsi="Times New Roman" w:cs="Times New Roman"/>
          <w:sz w:val="24"/>
          <w:szCs w:val="24"/>
          <w:lang w:val="ru-RU"/>
        </w:rPr>
        <w:t>Все элементы (фрагменты)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>конструкции собираются на рабочем месте и только во время проведения конкурса.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>Не допускается сборка (изготовление) фрагментов конструкции на полу, за исключением случаев, когда данный элемент невозможно собрать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A5791">
        <w:rPr>
          <w:rFonts w:ascii="Times New Roman" w:hAnsi="Times New Roman" w:cs="Times New Roman"/>
          <w:sz w:val="24"/>
          <w:szCs w:val="24"/>
          <w:lang w:val="ru-RU"/>
        </w:rPr>
        <w:t>(изготовить) другим способом.</w:t>
      </w:r>
    </w:p>
    <w:p w:rsidR="00FA4109" w:rsidRPr="00BA5791" w:rsidRDefault="00FA4109" w:rsidP="0097391F">
      <w:pPr>
        <w:pStyle w:val="a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FA4109">
        <w:rPr>
          <w:rFonts w:ascii="Times New Roman" w:hAnsi="Times New Roman" w:cs="Times New Roman"/>
          <w:sz w:val="24"/>
          <w:szCs w:val="24"/>
          <w:lang w:val="ru-RU"/>
        </w:rPr>
        <w:t>Во время</w:t>
      </w:r>
      <w:proofErr w:type="gramEnd"/>
      <w:r w:rsidRPr="00FA4109">
        <w:rPr>
          <w:rFonts w:ascii="Times New Roman" w:hAnsi="Times New Roman" w:cs="Times New Roman"/>
          <w:sz w:val="24"/>
          <w:szCs w:val="24"/>
          <w:lang w:val="ru-RU"/>
        </w:rPr>
        <w:t xml:space="preserve"> и после выполнения задания, участник должен обращать внимание на организацию рабочего места и его чистоту.</w:t>
      </w:r>
    </w:p>
    <w:p w:rsidR="00283C87" w:rsidRDefault="00FA4109" w:rsidP="0097391F">
      <w:pPr>
        <w:pStyle w:val="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="00283C87" w:rsidRPr="00BA5791">
        <w:rPr>
          <w:rFonts w:ascii="Times New Roman" w:hAnsi="Times New Roman" w:cs="Times New Roman"/>
          <w:sz w:val="28"/>
          <w:szCs w:val="28"/>
          <w:lang w:val="ru-RU"/>
        </w:rPr>
        <w:t>МОДУЛЬ 2</w:t>
      </w:r>
    </w:p>
    <w:p w:rsidR="00FA4109" w:rsidRDefault="00FA4109" w:rsidP="00FA4109">
      <w:pPr>
        <w:rPr>
          <w:lang w:eastAsia="en-US"/>
        </w:rPr>
      </w:pPr>
      <w:r>
        <w:rPr>
          <w:lang w:eastAsia="en-US"/>
        </w:rPr>
        <w:tab/>
      </w:r>
      <w:r w:rsidRPr="00FA4109">
        <w:rPr>
          <w:lang w:eastAsia="en-US"/>
        </w:rPr>
        <w:t xml:space="preserve">Модуль включает в себя работы по заделке стыков, </w:t>
      </w:r>
      <w:proofErr w:type="gramStart"/>
      <w:r w:rsidRPr="00FA4109">
        <w:rPr>
          <w:lang w:eastAsia="en-US"/>
        </w:rPr>
        <w:t>углов</w:t>
      </w:r>
      <w:proofErr w:type="gramEnd"/>
      <w:r w:rsidRPr="00FA4109">
        <w:rPr>
          <w:lang w:eastAsia="en-US"/>
        </w:rPr>
        <w:t xml:space="preserve"> образованных ГСП, а также финишное </w:t>
      </w:r>
      <w:proofErr w:type="spellStart"/>
      <w:r w:rsidRPr="00FA4109">
        <w:rPr>
          <w:lang w:eastAsia="en-US"/>
        </w:rPr>
        <w:t>шпаклевание</w:t>
      </w:r>
      <w:proofErr w:type="spellEnd"/>
      <w:r w:rsidRPr="00FA4109">
        <w:rPr>
          <w:lang w:eastAsia="en-US"/>
        </w:rPr>
        <w:t xml:space="preserve">. </w:t>
      </w:r>
      <w:r w:rsidRPr="00FA4109">
        <w:rPr>
          <w:lang w:eastAsia="en-US"/>
        </w:rPr>
        <w:t xml:space="preserve"> </w:t>
      </w:r>
    </w:p>
    <w:p w:rsidR="00FA4109" w:rsidRDefault="00FA4109" w:rsidP="00FA4109">
      <w:pPr>
        <w:rPr>
          <w:lang w:eastAsia="en-US"/>
        </w:rPr>
      </w:pPr>
      <w:r>
        <w:rPr>
          <w:lang w:eastAsia="en-US"/>
        </w:rPr>
        <w:tab/>
      </w:r>
      <w:r w:rsidRPr="00FA4109">
        <w:rPr>
          <w:lang w:eastAsia="en-US"/>
        </w:rPr>
        <w:t>На наружные углы, а также на дверные и оконные проемы внутри и снаружи, устанавливаются металлические уголки.</w:t>
      </w:r>
    </w:p>
    <w:p w:rsidR="00FA4109" w:rsidRDefault="00FA4109" w:rsidP="00FA4109">
      <w:pPr>
        <w:rPr>
          <w:lang w:eastAsia="en-US"/>
        </w:rPr>
      </w:pPr>
      <w:r>
        <w:rPr>
          <w:lang w:eastAsia="en-US"/>
        </w:rPr>
        <w:tab/>
        <w:t xml:space="preserve">Стыки ГСП и внутренние углы, длина которых более 150 мм, должны быть зашпаклеваны с применением бумажной армирующей ленты, стыки менее 150 мм шпаклюются без армирующей ленты. Заделка стыков производится по всей конструкции. </w:t>
      </w:r>
    </w:p>
    <w:p w:rsidR="00FA4109" w:rsidRDefault="00FA4109" w:rsidP="00FA4109">
      <w:pPr>
        <w:rPr>
          <w:lang w:eastAsia="en-US"/>
        </w:rPr>
      </w:pPr>
      <w:r>
        <w:rPr>
          <w:lang w:eastAsia="en-US"/>
        </w:rPr>
        <w:tab/>
        <w:t xml:space="preserve"> Поверхность заделки стыков и внутренних углов должна соответствовать качеству стандарта Q2 </w:t>
      </w:r>
    </w:p>
    <w:p w:rsidR="00FA4109" w:rsidRDefault="00FA4109" w:rsidP="00FA4109">
      <w:pPr>
        <w:rPr>
          <w:lang w:eastAsia="en-US"/>
        </w:rPr>
      </w:pPr>
      <w:r>
        <w:rPr>
          <w:lang w:eastAsia="en-US"/>
        </w:rPr>
        <w:t xml:space="preserve"> </w:t>
      </w:r>
      <w:r>
        <w:rPr>
          <w:lang w:eastAsia="en-US"/>
        </w:rPr>
        <w:tab/>
      </w:r>
      <w:r w:rsidRPr="00FA4109">
        <w:rPr>
          <w:lang w:eastAsia="en-US"/>
        </w:rPr>
        <w:t xml:space="preserve">Все элементы крепления (шляпки </w:t>
      </w:r>
      <w:proofErr w:type="spellStart"/>
      <w:r w:rsidRPr="00FA4109">
        <w:rPr>
          <w:lang w:eastAsia="en-US"/>
        </w:rPr>
        <w:t>саморезов</w:t>
      </w:r>
      <w:proofErr w:type="spellEnd"/>
      <w:r w:rsidRPr="00FA4109">
        <w:rPr>
          <w:lang w:eastAsia="en-US"/>
        </w:rPr>
        <w:t xml:space="preserve">) должны быть зашпаклеваны. </w:t>
      </w:r>
    </w:p>
    <w:p w:rsidR="00FA4109" w:rsidRDefault="00FA4109" w:rsidP="00FA4109">
      <w:pPr>
        <w:rPr>
          <w:lang w:eastAsia="en-US"/>
        </w:rPr>
      </w:pPr>
      <w:r>
        <w:rPr>
          <w:lang w:eastAsia="en-US"/>
        </w:rPr>
        <w:tab/>
      </w:r>
      <w:r w:rsidRPr="00FA4109">
        <w:rPr>
          <w:lang w:eastAsia="en-US"/>
        </w:rPr>
        <w:t xml:space="preserve"> Для заделки стыков, </w:t>
      </w:r>
      <w:proofErr w:type="spellStart"/>
      <w:r w:rsidRPr="00FA4109">
        <w:rPr>
          <w:lang w:eastAsia="en-US"/>
        </w:rPr>
        <w:t>саморезов</w:t>
      </w:r>
      <w:proofErr w:type="spellEnd"/>
      <w:r w:rsidRPr="00FA4109">
        <w:rPr>
          <w:lang w:eastAsia="en-US"/>
        </w:rPr>
        <w:t xml:space="preserve">, а также для установки металлических </w:t>
      </w:r>
      <w:proofErr w:type="spellStart"/>
      <w:r w:rsidRPr="00FA4109">
        <w:rPr>
          <w:lang w:eastAsia="en-US"/>
        </w:rPr>
        <w:t>углозащитных</w:t>
      </w:r>
      <w:proofErr w:type="spellEnd"/>
      <w:r w:rsidRPr="00FA4109">
        <w:rPr>
          <w:lang w:eastAsia="en-US"/>
        </w:rPr>
        <w:t xml:space="preserve"> профилей используется гипсовая шпаклевка.</w:t>
      </w:r>
    </w:p>
    <w:p w:rsidR="00FA4109" w:rsidRDefault="00FA4109" w:rsidP="00FA4109">
      <w:pPr>
        <w:rPr>
          <w:lang w:eastAsia="en-US"/>
        </w:rPr>
      </w:pPr>
      <w:r>
        <w:rPr>
          <w:lang w:eastAsia="en-US"/>
        </w:rPr>
        <w:tab/>
      </w:r>
      <w:r w:rsidRPr="00FA4109">
        <w:rPr>
          <w:lang w:eastAsia="en-US"/>
        </w:rPr>
        <w:t xml:space="preserve">Для завершения модуля необходимо, используя гипсовую шпаклевку, произвести финишное </w:t>
      </w:r>
      <w:proofErr w:type="spellStart"/>
      <w:r w:rsidRPr="00FA4109">
        <w:rPr>
          <w:lang w:eastAsia="en-US"/>
        </w:rPr>
        <w:t>шпаклевание</w:t>
      </w:r>
      <w:proofErr w:type="spellEnd"/>
      <w:r w:rsidRPr="00FA4109">
        <w:rPr>
          <w:lang w:eastAsia="en-US"/>
        </w:rPr>
        <w:t xml:space="preserve"> наружных поверхностей стен конструкции, снаружи и внутри проемов (объем выполняемых работ может быть изменен).</w:t>
      </w:r>
    </w:p>
    <w:p w:rsidR="00FA4109" w:rsidRDefault="00FA4109" w:rsidP="00FA4109">
      <w:pPr>
        <w:rPr>
          <w:lang w:eastAsia="en-US"/>
        </w:rPr>
      </w:pPr>
      <w:r>
        <w:rPr>
          <w:lang w:eastAsia="en-US"/>
        </w:rPr>
        <w:tab/>
      </w:r>
      <w:r w:rsidRPr="00FA4109">
        <w:rPr>
          <w:lang w:eastAsia="en-US"/>
        </w:rPr>
        <w:t xml:space="preserve">Качество поверхности после финишного </w:t>
      </w:r>
      <w:proofErr w:type="spellStart"/>
      <w:r w:rsidRPr="00FA4109">
        <w:rPr>
          <w:lang w:eastAsia="en-US"/>
        </w:rPr>
        <w:t>шпаклевания</w:t>
      </w:r>
      <w:proofErr w:type="spellEnd"/>
      <w:r w:rsidRPr="00FA4109">
        <w:rPr>
          <w:lang w:eastAsia="en-US"/>
        </w:rPr>
        <w:t xml:space="preserve"> должна соответствовать стандарту Q3. </w:t>
      </w:r>
    </w:p>
    <w:p w:rsidR="00FA4109" w:rsidRDefault="00FA4109" w:rsidP="00FA4109">
      <w:pPr>
        <w:rPr>
          <w:lang w:eastAsia="en-US"/>
        </w:rPr>
      </w:pPr>
      <w:r w:rsidRPr="00FA4109">
        <w:rPr>
          <w:lang w:eastAsia="en-US"/>
        </w:rPr>
        <w:t xml:space="preserve"> </w:t>
      </w:r>
      <w:r>
        <w:rPr>
          <w:lang w:eastAsia="en-US"/>
        </w:rPr>
        <w:tab/>
      </w:r>
      <w:r w:rsidRPr="00FA4109">
        <w:rPr>
          <w:lang w:eastAsia="en-US"/>
        </w:rPr>
        <w:t xml:space="preserve">Монтаж </w:t>
      </w:r>
      <w:proofErr w:type="spellStart"/>
      <w:r w:rsidRPr="00FA4109">
        <w:rPr>
          <w:lang w:eastAsia="en-US"/>
        </w:rPr>
        <w:t>углозащитных</w:t>
      </w:r>
      <w:proofErr w:type="spellEnd"/>
      <w:r w:rsidRPr="00FA4109">
        <w:rPr>
          <w:lang w:eastAsia="en-US"/>
        </w:rPr>
        <w:t xml:space="preserve"> профилей и финишное </w:t>
      </w:r>
      <w:proofErr w:type="spellStart"/>
      <w:r w:rsidRPr="00FA4109">
        <w:rPr>
          <w:lang w:eastAsia="en-US"/>
        </w:rPr>
        <w:t>шпаклевание</w:t>
      </w:r>
      <w:proofErr w:type="spellEnd"/>
      <w:r w:rsidRPr="00FA4109">
        <w:rPr>
          <w:lang w:eastAsia="en-US"/>
        </w:rPr>
        <w:t xml:space="preserve"> допускается, только по обшитой ГСП поверхности. </w:t>
      </w:r>
    </w:p>
    <w:p w:rsidR="00FA4109" w:rsidRDefault="00FA4109" w:rsidP="00FA4109">
      <w:pPr>
        <w:rPr>
          <w:lang w:eastAsia="en-US"/>
        </w:rPr>
      </w:pPr>
      <w:r>
        <w:rPr>
          <w:lang w:eastAsia="en-US"/>
        </w:rPr>
        <w:tab/>
      </w:r>
      <w:proofErr w:type="gramStart"/>
      <w:r w:rsidRPr="00FA4109">
        <w:rPr>
          <w:lang w:eastAsia="en-US"/>
        </w:rPr>
        <w:t>Во время</w:t>
      </w:r>
      <w:proofErr w:type="gramEnd"/>
      <w:r w:rsidRPr="00FA4109">
        <w:rPr>
          <w:lang w:eastAsia="en-US"/>
        </w:rPr>
        <w:t xml:space="preserve"> и после выполнения задания, участник должен обращать внимание на организацию рабочего места и его чистоту.</w:t>
      </w:r>
    </w:p>
    <w:p w:rsidR="00283C87" w:rsidRDefault="00FA4109" w:rsidP="0097391F">
      <w:pPr>
        <w:pStyle w:val="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М</w:t>
      </w:r>
      <w:r w:rsidR="00283C87" w:rsidRPr="00BA5791">
        <w:rPr>
          <w:rFonts w:ascii="Times New Roman" w:hAnsi="Times New Roman" w:cs="Times New Roman"/>
          <w:sz w:val="28"/>
          <w:szCs w:val="28"/>
          <w:lang w:val="ru-RU"/>
        </w:rPr>
        <w:t xml:space="preserve">ОДУЛЬ 3 </w:t>
      </w:r>
    </w:p>
    <w:p w:rsidR="00FA4109" w:rsidRDefault="00FA4109" w:rsidP="00FA4109">
      <w:pPr>
        <w:rPr>
          <w:lang w:eastAsia="en-US"/>
        </w:rPr>
      </w:pPr>
    </w:p>
    <w:p w:rsidR="00FA4109" w:rsidRDefault="00FA4109" w:rsidP="00FA4109">
      <w:pPr>
        <w:rPr>
          <w:lang w:eastAsia="en-US"/>
        </w:rPr>
      </w:pPr>
      <w:r>
        <w:rPr>
          <w:lang w:eastAsia="en-US"/>
        </w:rPr>
        <w:t xml:space="preserve">Этот модуль заключается в установке лепных фигурных элементов, выполненных из гипса, на стене, указанной на чертеже.  </w:t>
      </w:r>
    </w:p>
    <w:p w:rsidR="00FA4109" w:rsidRDefault="00FA4109" w:rsidP="00FA4109">
      <w:pPr>
        <w:rPr>
          <w:lang w:eastAsia="en-US"/>
        </w:rPr>
      </w:pPr>
      <w:r>
        <w:rPr>
          <w:lang w:eastAsia="en-US"/>
        </w:rPr>
        <w:t xml:space="preserve"> </w:t>
      </w:r>
    </w:p>
    <w:p w:rsidR="00FA4109" w:rsidRDefault="00FA4109" w:rsidP="00FA4109">
      <w:pPr>
        <w:rPr>
          <w:lang w:eastAsia="en-US"/>
        </w:rPr>
      </w:pPr>
      <w:r>
        <w:rPr>
          <w:lang w:eastAsia="en-US"/>
        </w:rPr>
        <w:t xml:space="preserve"> </w:t>
      </w:r>
      <w:r>
        <w:rPr>
          <w:lang w:eastAsia="en-US"/>
        </w:rPr>
        <w:tab/>
        <w:t xml:space="preserve">Лепные гипсовые элементы предоставляются организаторами. Если организаторами предоставляются </w:t>
      </w:r>
      <w:proofErr w:type="spellStart"/>
      <w:r>
        <w:rPr>
          <w:lang w:eastAsia="en-US"/>
        </w:rPr>
        <w:t>негипсовые</w:t>
      </w:r>
      <w:proofErr w:type="spellEnd"/>
      <w:r>
        <w:rPr>
          <w:lang w:eastAsia="en-US"/>
        </w:rPr>
        <w:t xml:space="preserve"> лепные элементы, то данный модуль не оцениваться</w:t>
      </w:r>
    </w:p>
    <w:p w:rsidR="00FA4109" w:rsidRDefault="00FA4109" w:rsidP="00FA4109">
      <w:pPr>
        <w:rPr>
          <w:lang w:eastAsia="en-US"/>
        </w:rPr>
      </w:pPr>
      <w:r>
        <w:rPr>
          <w:lang w:eastAsia="en-US"/>
        </w:rPr>
        <w:t xml:space="preserve"> </w:t>
      </w:r>
      <w:r>
        <w:rPr>
          <w:lang w:eastAsia="en-US"/>
        </w:rPr>
        <w:tab/>
        <w:t>Конфигурация лепных гипсовых элементов определяется организаторами и сообщается участникам при размещении конкурсного задания, ширина лепных гипсовых элементов задана для всех регионов – 60–80 мм.</w:t>
      </w:r>
    </w:p>
    <w:p w:rsidR="00FA4109" w:rsidRDefault="00FA4109" w:rsidP="00FA4109">
      <w:pPr>
        <w:rPr>
          <w:lang w:eastAsia="en-US"/>
        </w:rPr>
      </w:pPr>
      <w:r>
        <w:rPr>
          <w:lang w:eastAsia="en-US"/>
        </w:rPr>
        <w:tab/>
        <w:t xml:space="preserve"> Углы и стыки, образованные лепными гипсовыми элементами должны быть заполнены гипсовой шпаклевкой/ гипсом. </w:t>
      </w:r>
    </w:p>
    <w:p w:rsidR="00FA4109" w:rsidRDefault="00FA4109" w:rsidP="00FA4109">
      <w:pPr>
        <w:rPr>
          <w:lang w:eastAsia="en-US"/>
        </w:rPr>
      </w:pPr>
      <w:r>
        <w:rPr>
          <w:lang w:eastAsia="en-US"/>
        </w:rPr>
        <w:tab/>
        <w:t xml:space="preserve">Все соединения должны иметь чистую и гладкую поверхность. </w:t>
      </w:r>
    </w:p>
    <w:p w:rsidR="00FA4109" w:rsidRDefault="00FA4109" w:rsidP="00FA4109">
      <w:pPr>
        <w:rPr>
          <w:lang w:eastAsia="en-US"/>
        </w:rPr>
      </w:pPr>
      <w:r>
        <w:rPr>
          <w:lang w:eastAsia="en-US"/>
        </w:rPr>
        <w:lastRenderedPageBreak/>
        <w:tab/>
        <w:t xml:space="preserve"> Для установки гипсовых элементов, организаторами предоставляется гипсовая шпаклевка/гипс, клей.</w:t>
      </w:r>
    </w:p>
    <w:p w:rsidR="00FA4109" w:rsidRDefault="00FA4109" w:rsidP="00FA4109">
      <w:pPr>
        <w:rPr>
          <w:lang w:eastAsia="en-US"/>
        </w:rPr>
      </w:pPr>
      <w:r>
        <w:rPr>
          <w:lang w:eastAsia="en-US"/>
        </w:rPr>
        <w:tab/>
      </w:r>
      <w:proofErr w:type="gramStart"/>
      <w:r w:rsidRPr="00FA4109">
        <w:rPr>
          <w:lang w:eastAsia="en-US"/>
        </w:rPr>
        <w:t>Во время</w:t>
      </w:r>
      <w:proofErr w:type="gramEnd"/>
      <w:r w:rsidRPr="00FA4109">
        <w:rPr>
          <w:lang w:eastAsia="en-US"/>
        </w:rPr>
        <w:t xml:space="preserve"> и после выполнения задания, участник должен обращать внимание на организацию рабочего места и его чистоту.</w:t>
      </w:r>
    </w:p>
    <w:p w:rsidR="00FA4109" w:rsidRDefault="00FA4109" w:rsidP="00FA4109">
      <w:pPr>
        <w:rPr>
          <w:lang w:eastAsia="en-US"/>
        </w:rPr>
      </w:pPr>
    </w:p>
    <w:p w:rsidR="00283C87" w:rsidRPr="00FA4109" w:rsidRDefault="00FA4109" w:rsidP="00FA4109">
      <w:pPr>
        <w:rPr>
          <w:b/>
          <w:sz w:val="28"/>
          <w:szCs w:val="28"/>
        </w:rPr>
      </w:pPr>
      <w:r>
        <w:rPr>
          <w:lang w:eastAsia="en-US"/>
        </w:rPr>
        <w:t xml:space="preserve"> </w:t>
      </w:r>
      <w:r>
        <w:rPr>
          <w:lang w:eastAsia="en-US"/>
        </w:rPr>
        <w:tab/>
        <w:t xml:space="preserve"> </w:t>
      </w:r>
      <w:r w:rsidR="00283C87" w:rsidRPr="00FA4109">
        <w:rPr>
          <w:b/>
          <w:sz w:val="28"/>
          <w:szCs w:val="28"/>
        </w:rPr>
        <w:t>МОДУЛЬ 4</w:t>
      </w:r>
    </w:p>
    <w:p w:rsidR="00FA4109" w:rsidRDefault="00FA4109" w:rsidP="00FA4109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A4109">
        <w:rPr>
          <w:rFonts w:ascii="Times New Roman" w:hAnsi="Times New Roman" w:cs="Times New Roman"/>
          <w:sz w:val="24"/>
          <w:szCs w:val="24"/>
          <w:lang w:val="ru-RU"/>
        </w:rPr>
        <w:t>Тема задания определяется участниками самостоятельно.</w:t>
      </w:r>
    </w:p>
    <w:p w:rsidR="00FA4109" w:rsidRDefault="00FA4109" w:rsidP="00FA4109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41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A4109">
        <w:rPr>
          <w:rFonts w:ascii="Times New Roman" w:hAnsi="Times New Roman" w:cs="Times New Roman"/>
          <w:sz w:val="24"/>
          <w:szCs w:val="24"/>
          <w:lang w:val="ru-RU"/>
        </w:rPr>
        <w:t>Модуль состоит из творческого задания, которое участник выполняет в свободном стиле (фристайл), в месте, указанном на чертеже</w:t>
      </w:r>
    </w:p>
    <w:p w:rsidR="00FA4109" w:rsidRDefault="00FA4109" w:rsidP="00FA4109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A4109">
        <w:rPr>
          <w:rFonts w:ascii="Times New Roman" w:hAnsi="Times New Roman" w:cs="Times New Roman"/>
          <w:sz w:val="24"/>
          <w:szCs w:val="24"/>
          <w:lang w:val="ru-RU"/>
        </w:rPr>
        <w:t xml:space="preserve"> Участник может использовать любую технику, чтобы создать этот модуль. Жюри оценивает - креативность, качество работы, сложность и рациональное использование выделенного пространства. Методы, которые могут быть использованы (например):</w:t>
      </w:r>
    </w:p>
    <w:p w:rsidR="00FA4109" w:rsidRDefault="00FA4109" w:rsidP="00FA4109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4109">
        <w:rPr>
          <w:rFonts w:ascii="Times New Roman" w:hAnsi="Times New Roman" w:cs="Times New Roman"/>
          <w:sz w:val="24"/>
          <w:szCs w:val="24"/>
          <w:lang w:val="ru-RU"/>
        </w:rPr>
        <w:t xml:space="preserve"> 1. Изготовление (на рабочем месте) и крепление гипсовых элементов;</w:t>
      </w:r>
    </w:p>
    <w:p w:rsidR="00FA4109" w:rsidRDefault="00FA4109" w:rsidP="00FA4109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4109">
        <w:rPr>
          <w:rFonts w:ascii="Times New Roman" w:hAnsi="Times New Roman" w:cs="Times New Roman"/>
          <w:sz w:val="24"/>
          <w:szCs w:val="24"/>
          <w:lang w:val="ru-RU"/>
        </w:rPr>
        <w:t xml:space="preserve"> 2. Монтаж конструкции с использованием гипсовой строительной плиты на металлическом профиле; </w:t>
      </w:r>
    </w:p>
    <w:p w:rsidR="00FA4109" w:rsidRDefault="00FA4109" w:rsidP="00FA4109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4109">
        <w:rPr>
          <w:rFonts w:ascii="Times New Roman" w:hAnsi="Times New Roman" w:cs="Times New Roman"/>
          <w:sz w:val="24"/>
          <w:szCs w:val="24"/>
          <w:lang w:val="ru-RU"/>
        </w:rPr>
        <w:t>3. Штукатурные покрытия, окрашенные или нет, цветные или нет, гладкие или нет;</w:t>
      </w:r>
    </w:p>
    <w:p w:rsidR="00FA4109" w:rsidRDefault="00FA4109" w:rsidP="00FA4109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4109">
        <w:rPr>
          <w:rFonts w:ascii="Times New Roman" w:hAnsi="Times New Roman" w:cs="Times New Roman"/>
          <w:sz w:val="24"/>
          <w:szCs w:val="24"/>
          <w:lang w:val="ru-RU"/>
        </w:rPr>
        <w:t>4. Установка подсветки (прожекторов, непрямое освещение), электрические осветительные приборы;</w:t>
      </w:r>
    </w:p>
    <w:p w:rsidR="00FA4109" w:rsidRDefault="00FA4109" w:rsidP="00FA4109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41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A4109">
        <w:rPr>
          <w:rFonts w:ascii="Times New Roman" w:hAnsi="Times New Roman" w:cs="Times New Roman"/>
          <w:sz w:val="24"/>
          <w:szCs w:val="24"/>
          <w:lang w:val="ru-RU"/>
        </w:rPr>
        <w:t xml:space="preserve">Ни один из этих способов не являются обязательными. Количество </w:t>
      </w:r>
      <w:proofErr w:type="gramStart"/>
      <w:r w:rsidRPr="00FA4109">
        <w:rPr>
          <w:rFonts w:ascii="Times New Roman" w:hAnsi="Times New Roman" w:cs="Times New Roman"/>
          <w:sz w:val="24"/>
          <w:szCs w:val="24"/>
          <w:lang w:val="ru-RU"/>
        </w:rPr>
        <w:t>методов</w:t>
      </w:r>
      <w:proofErr w:type="gramEnd"/>
      <w:r w:rsidRPr="00FA4109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использованных при выполнении будут учитываться при оценке сложности выполнения модуля. </w:t>
      </w:r>
    </w:p>
    <w:p w:rsidR="00FA4109" w:rsidRPr="00FA4109" w:rsidRDefault="00FA4109" w:rsidP="00FA4109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A4109">
        <w:rPr>
          <w:rFonts w:ascii="Times New Roman" w:hAnsi="Times New Roman" w:cs="Times New Roman"/>
          <w:sz w:val="24"/>
          <w:szCs w:val="24"/>
          <w:lang w:val="ru-RU"/>
        </w:rPr>
        <w:t xml:space="preserve">Чистота исполнения и оригинальность выполненного модуля учитывается при оценке - Общее впечатление от модуля. </w:t>
      </w:r>
    </w:p>
    <w:p w:rsidR="00FA4109" w:rsidRPr="00FA4109" w:rsidRDefault="00FA4109" w:rsidP="00FA4109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A41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A410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Важно: </w:t>
      </w:r>
    </w:p>
    <w:p w:rsidR="00FA4109" w:rsidRDefault="00FA4109" w:rsidP="00FA4109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4109">
        <w:rPr>
          <w:rFonts w:ascii="Times New Roman" w:hAnsi="Times New Roman" w:cs="Times New Roman"/>
          <w:sz w:val="24"/>
          <w:szCs w:val="24"/>
          <w:lang w:val="ru-RU"/>
        </w:rPr>
        <w:t xml:space="preserve"> Для выполнения задания рекомендуется использовать гипсовые материалы. Наличие элементов, выполненных из материалов на основе гипса, увеличивает общую оценку за модуль. Отливка или изготовление лепных гипсовых тяг должно производиться в отведенное для модуля время. Готовое изделие, привезенное или сделанное вне конкурсного времени, засчитываться не будет! </w:t>
      </w:r>
    </w:p>
    <w:p w:rsidR="00FA4109" w:rsidRDefault="00FA4109" w:rsidP="00FA4109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4109">
        <w:rPr>
          <w:rFonts w:ascii="Times New Roman" w:hAnsi="Times New Roman" w:cs="Times New Roman"/>
          <w:sz w:val="24"/>
          <w:szCs w:val="24"/>
          <w:lang w:val="ru-RU"/>
        </w:rPr>
        <w:t xml:space="preserve"> Модуль выполняется согласно </w:t>
      </w:r>
      <w:proofErr w:type="gramStart"/>
      <w:r w:rsidRPr="00FA4109">
        <w:rPr>
          <w:rFonts w:ascii="Times New Roman" w:hAnsi="Times New Roman" w:cs="Times New Roman"/>
          <w:sz w:val="24"/>
          <w:szCs w:val="24"/>
          <w:lang w:val="ru-RU"/>
        </w:rPr>
        <w:t>эскизу</w:t>
      </w:r>
      <w:proofErr w:type="gramEnd"/>
      <w:r w:rsidRPr="00FA4109">
        <w:rPr>
          <w:rFonts w:ascii="Times New Roman" w:hAnsi="Times New Roman" w:cs="Times New Roman"/>
          <w:sz w:val="24"/>
          <w:szCs w:val="24"/>
          <w:lang w:val="ru-RU"/>
        </w:rPr>
        <w:t xml:space="preserve"> поданному в конкурсное жюри в день С1. Эскиз должен быть выполнен в цвете, в компьютерном виде на формате А4. Эскиз подлежит оцениванию. </w:t>
      </w:r>
    </w:p>
    <w:p w:rsidR="00FA4109" w:rsidRDefault="00FA4109" w:rsidP="00FA4109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4109">
        <w:rPr>
          <w:rFonts w:ascii="Times New Roman" w:hAnsi="Times New Roman" w:cs="Times New Roman"/>
          <w:sz w:val="24"/>
          <w:szCs w:val="24"/>
          <w:lang w:val="ru-RU"/>
        </w:rPr>
        <w:t xml:space="preserve"> </w:t>
      </w:r>
      <w:proofErr w:type="gramStart"/>
      <w:r w:rsidRPr="00FA4109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FA4109">
        <w:rPr>
          <w:rFonts w:ascii="Times New Roman" w:hAnsi="Times New Roman" w:cs="Times New Roman"/>
          <w:sz w:val="24"/>
          <w:szCs w:val="24"/>
          <w:lang w:val="ru-RU"/>
        </w:rPr>
        <w:t xml:space="preserve"> эскизе обязательно должны быть указаны два размера ОДНОЙ ТОЧКИ, которые будут контролироваться, и оцениваться экспертами. </w:t>
      </w:r>
    </w:p>
    <w:p w:rsidR="00FA4109" w:rsidRDefault="00FA4109" w:rsidP="00FA4109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4109">
        <w:rPr>
          <w:rFonts w:ascii="Times New Roman" w:hAnsi="Times New Roman" w:cs="Times New Roman"/>
          <w:sz w:val="24"/>
          <w:szCs w:val="24"/>
          <w:lang w:val="ru-RU"/>
        </w:rPr>
        <w:t xml:space="preserve"> </w:t>
      </w:r>
      <w:proofErr w:type="gramStart"/>
      <w:r w:rsidRPr="00FA4109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FA4109">
        <w:rPr>
          <w:rFonts w:ascii="Times New Roman" w:hAnsi="Times New Roman" w:cs="Times New Roman"/>
          <w:sz w:val="24"/>
          <w:szCs w:val="24"/>
          <w:lang w:val="ru-RU"/>
        </w:rPr>
        <w:t xml:space="preserve"> эскизе, переданном в жюри, изменения вносить нельзя. Участникам запрещено использовать в работе любые готовые, заранее изготовленные элементы задания. </w:t>
      </w:r>
    </w:p>
    <w:p w:rsidR="00FA4109" w:rsidRPr="00FA4109" w:rsidRDefault="00FA4109" w:rsidP="00FA4109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41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A4109">
        <w:rPr>
          <w:rFonts w:ascii="Times New Roman" w:hAnsi="Times New Roman" w:cs="Times New Roman"/>
          <w:sz w:val="24"/>
          <w:szCs w:val="24"/>
          <w:lang w:val="ru-RU"/>
        </w:rPr>
        <w:t xml:space="preserve"> При выполнении данного модуля запрещено использовать аэрозоли (баллончики, распылители), составы на масляной основе. Допуски указаны в пункте 4.9 Технического описания КЗ-21 </w:t>
      </w:r>
    </w:p>
    <w:p w:rsidR="00FA4109" w:rsidRPr="00FA4109" w:rsidRDefault="00FA4109" w:rsidP="00FA4109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41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83C87" w:rsidRDefault="00FA4109" w:rsidP="00FA4109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4109">
        <w:rPr>
          <w:rFonts w:ascii="Times New Roman" w:hAnsi="Times New Roman" w:cs="Times New Roman"/>
          <w:sz w:val="24"/>
          <w:szCs w:val="24"/>
          <w:lang w:val="ru-RU"/>
        </w:rPr>
        <w:t>При необходимости в 4 модуле могут использоваться формы для отливки, лекало, шаблоны и трафареты.</w:t>
      </w:r>
    </w:p>
    <w:p w:rsidR="00283C87" w:rsidRDefault="00283C87" w:rsidP="0097391F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3C87" w:rsidRDefault="00283C87" w:rsidP="0097391F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3C87" w:rsidRDefault="00283C87" w:rsidP="0097391F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3C87" w:rsidRDefault="00283C87" w:rsidP="0097391F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3C87" w:rsidRDefault="00283C87" w:rsidP="0097391F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3C87" w:rsidRDefault="00283C87" w:rsidP="0097391F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3C87" w:rsidRDefault="00283C87" w:rsidP="0097391F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3C87" w:rsidRDefault="00283C87" w:rsidP="0097391F">
      <w:pPr>
        <w:pStyle w:val="a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3C87" w:rsidRPr="00A73872" w:rsidRDefault="00283C87" w:rsidP="00A73872">
      <w:pPr>
        <w:ind w:firstLine="720"/>
        <w:jc w:val="both"/>
        <w:rPr>
          <w:color w:val="000000"/>
        </w:rPr>
      </w:pPr>
    </w:p>
    <w:sectPr w:rsidR="00283C87" w:rsidRPr="00A73872" w:rsidSect="009E2A31">
      <w:pgSz w:w="11906" w:h="16838"/>
      <w:pgMar w:top="1134" w:right="851" w:bottom="1134" w:left="1418" w:header="709" w:footer="709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4A82CF3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1" w15:restartNumberingAfterBreak="0">
    <w:nsid w:val="FFFFFF81"/>
    <w:multiLevelType w:val="singleLevel"/>
    <w:tmpl w:val="B7E69A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2" w15:restartNumberingAfterBreak="0">
    <w:nsid w:val="FFFFFF82"/>
    <w:multiLevelType w:val="singleLevel"/>
    <w:tmpl w:val="0CFEE0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3" w15:restartNumberingAfterBreak="0">
    <w:nsid w:val="FFFFFF83"/>
    <w:multiLevelType w:val="singleLevel"/>
    <w:tmpl w:val="DF58EE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4" w15:restartNumberingAfterBreak="0">
    <w:nsid w:val="FFFFFF89"/>
    <w:multiLevelType w:val="singleLevel"/>
    <w:tmpl w:val="23D64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 w15:restartNumberingAfterBreak="0">
    <w:nsid w:val="00000002"/>
    <w:multiLevelType w:val="singleLevel"/>
    <w:tmpl w:val="00000002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6" w15:restartNumberingAfterBreak="0">
    <w:nsid w:val="00000003"/>
    <w:multiLevelType w:val="singleLevel"/>
    <w:tmpl w:val="00000003"/>
    <w:name w:val="WW8Num7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cs="Symbol"/>
      </w:rPr>
    </w:lvl>
  </w:abstractNum>
  <w:abstractNum w:abstractNumId="7" w15:restartNumberingAfterBreak="0">
    <w:nsid w:val="00000004"/>
    <w:multiLevelType w:val="singleLevel"/>
    <w:tmpl w:val="00000004"/>
    <w:name w:val="WW8Num16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cs="Symbol"/>
      </w:rPr>
    </w:lvl>
  </w:abstractNum>
  <w:abstractNum w:abstractNumId="8" w15:restartNumberingAfterBreak="0">
    <w:nsid w:val="00000005"/>
    <w:multiLevelType w:val="singleLevel"/>
    <w:tmpl w:val="00000005"/>
    <w:name w:val="WW8Num23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cs="Symbol"/>
      </w:rPr>
    </w:lvl>
  </w:abstractNum>
  <w:abstractNum w:abstractNumId="9" w15:restartNumberingAfterBreak="0">
    <w:nsid w:val="14070244"/>
    <w:multiLevelType w:val="hybridMultilevel"/>
    <w:tmpl w:val="0F8EF7F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40D5F8E"/>
    <w:multiLevelType w:val="hybridMultilevel"/>
    <w:tmpl w:val="3E662890"/>
    <w:lvl w:ilvl="0" w:tplc="575CC162">
      <w:start w:val="1"/>
      <w:numFmt w:val="bullet"/>
      <w:lvlText w:val=""/>
      <w:lvlJc w:val="left"/>
      <w:pPr>
        <w:ind w:left="1414" w:hanging="70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02A2610"/>
    <w:multiLevelType w:val="multilevel"/>
    <w:tmpl w:val="DD963F12"/>
    <w:styleLink w:val="ListBullets"/>
    <w:lvl w:ilvl="0">
      <w:start w:val="1"/>
      <w:numFmt w:val="bullet"/>
      <w:pStyle w:val="a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pStyle w:val="2"/>
      <w:lvlText w:val=""/>
      <w:lvlJc w:val="left"/>
      <w:pPr>
        <w:ind w:left="568" w:hanging="284"/>
      </w:pPr>
      <w:rPr>
        <w:rFonts w:ascii="Symbol" w:hAnsi="Symbol" w:cs="Symbol" w:hint="default"/>
      </w:rPr>
    </w:lvl>
    <w:lvl w:ilvl="2">
      <w:start w:val="1"/>
      <w:numFmt w:val="bullet"/>
      <w:pStyle w:val="3"/>
      <w:lvlText w:val=""/>
      <w:lvlJc w:val="left"/>
      <w:pPr>
        <w:ind w:left="852" w:hanging="284"/>
      </w:pPr>
      <w:rPr>
        <w:rFonts w:ascii="Symbol" w:hAnsi="Symbol" w:cs="Symbol" w:hint="default"/>
      </w:rPr>
    </w:lvl>
    <w:lvl w:ilvl="3">
      <w:start w:val="1"/>
      <w:numFmt w:val="bullet"/>
      <w:pStyle w:val="4"/>
      <w:lvlText w:val=""/>
      <w:lvlJc w:val="left"/>
      <w:pPr>
        <w:ind w:left="1136" w:hanging="284"/>
      </w:pPr>
      <w:rPr>
        <w:rFonts w:ascii="Symbol" w:hAnsi="Symbol" w:cs="Symbol" w:hint="default"/>
      </w:rPr>
    </w:lvl>
    <w:lvl w:ilvl="4">
      <w:start w:val="1"/>
      <w:numFmt w:val="bullet"/>
      <w:pStyle w:val="5"/>
      <w:lvlText w:val=""/>
      <w:lvlJc w:val="left"/>
      <w:pPr>
        <w:ind w:left="1420" w:hanging="284"/>
      </w:pPr>
      <w:rPr>
        <w:rFonts w:ascii="Symbol" w:hAnsi="Symbol" w:cs="Symbol"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2" w15:restartNumberingAfterBreak="0">
    <w:nsid w:val="43FD09DC"/>
    <w:multiLevelType w:val="hybridMultilevel"/>
    <w:tmpl w:val="2930618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EDC170D"/>
    <w:multiLevelType w:val="hybridMultilevel"/>
    <w:tmpl w:val="EFBEDA44"/>
    <w:lvl w:ilvl="0" w:tplc="0240B35C">
      <w:numFmt w:val="bullet"/>
      <w:lvlText w:val=""/>
      <w:lvlJc w:val="left"/>
      <w:pPr>
        <w:ind w:left="1414" w:hanging="705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EA65E7E"/>
    <w:multiLevelType w:val="hybridMultilevel"/>
    <w:tmpl w:val="B4860A24"/>
    <w:lvl w:ilvl="0" w:tplc="40546B9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1830DED"/>
    <w:multiLevelType w:val="hybridMultilevel"/>
    <w:tmpl w:val="BC8CED38"/>
    <w:lvl w:ilvl="0" w:tplc="575CC162">
      <w:start w:val="1"/>
      <w:numFmt w:val="bullet"/>
      <w:lvlText w:val=""/>
      <w:lvlJc w:val="left"/>
      <w:pPr>
        <w:ind w:left="1414" w:hanging="70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CB32B02"/>
    <w:multiLevelType w:val="hybridMultilevel"/>
    <w:tmpl w:val="107605C0"/>
    <w:lvl w:ilvl="0" w:tplc="F9829E82">
      <w:start w:val="1"/>
      <w:numFmt w:val="decimal"/>
      <w:lvlText w:val="%1."/>
      <w:lvlJc w:val="left"/>
      <w:pPr>
        <w:ind w:left="540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6"/>
  </w:num>
  <w:num w:numId="27">
    <w:abstractNumId w:val="13"/>
  </w:num>
  <w:num w:numId="28">
    <w:abstractNumId w:val="10"/>
  </w:num>
  <w:num w:numId="29">
    <w:abstractNumId w:val="15"/>
  </w:num>
  <w:num w:numId="30">
    <w:abstractNumId w:val="14"/>
  </w:num>
  <w:num w:numId="3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D360D"/>
    <w:rsid w:val="00007224"/>
    <w:rsid w:val="00010BA0"/>
    <w:rsid w:val="000158C7"/>
    <w:rsid w:val="00016659"/>
    <w:rsid w:val="00026B68"/>
    <w:rsid w:val="00030E7B"/>
    <w:rsid w:val="00031DD2"/>
    <w:rsid w:val="00034868"/>
    <w:rsid w:val="000404DA"/>
    <w:rsid w:val="000451C4"/>
    <w:rsid w:val="000510C9"/>
    <w:rsid w:val="00066627"/>
    <w:rsid w:val="0007299D"/>
    <w:rsid w:val="000B0B54"/>
    <w:rsid w:val="000C1A2A"/>
    <w:rsid w:val="000C4106"/>
    <w:rsid w:val="000E3CE1"/>
    <w:rsid w:val="00101930"/>
    <w:rsid w:val="00116528"/>
    <w:rsid w:val="00133F8D"/>
    <w:rsid w:val="00134021"/>
    <w:rsid w:val="00143820"/>
    <w:rsid w:val="00165A5E"/>
    <w:rsid w:val="00171E0F"/>
    <w:rsid w:val="00182868"/>
    <w:rsid w:val="001951AE"/>
    <w:rsid w:val="001B3DAE"/>
    <w:rsid w:val="001C7E1C"/>
    <w:rsid w:val="001D346B"/>
    <w:rsid w:val="001F637A"/>
    <w:rsid w:val="002005E6"/>
    <w:rsid w:val="00283C87"/>
    <w:rsid w:val="002A31D4"/>
    <w:rsid w:val="002B1448"/>
    <w:rsid w:val="002B55EA"/>
    <w:rsid w:val="002D792D"/>
    <w:rsid w:val="002E5AE7"/>
    <w:rsid w:val="00302F2C"/>
    <w:rsid w:val="00306674"/>
    <w:rsid w:val="00344A28"/>
    <w:rsid w:val="00352C35"/>
    <w:rsid w:val="0035440C"/>
    <w:rsid w:val="00373B56"/>
    <w:rsid w:val="0039254A"/>
    <w:rsid w:val="00394D5B"/>
    <w:rsid w:val="003B234C"/>
    <w:rsid w:val="003B2B98"/>
    <w:rsid w:val="003B5A82"/>
    <w:rsid w:val="003E11EE"/>
    <w:rsid w:val="003E194B"/>
    <w:rsid w:val="00405C77"/>
    <w:rsid w:val="0043575D"/>
    <w:rsid w:val="004A570E"/>
    <w:rsid w:val="004C3C0E"/>
    <w:rsid w:val="004D50BD"/>
    <w:rsid w:val="004F452C"/>
    <w:rsid w:val="004F76B7"/>
    <w:rsid w:val="005330A2"/>
    <w:rsid w:val="005446E9"/>
    <w:rsid w:val="00550880"/>
    <w:rsid w:val="0055650C"/>
    <w:rsid w:val="00564549"/>
    <w:rsid w:val="00574C83"/>
    <w:rsid w:val="00586C34"/>
    <w:rsid w:val="005C2F8C"/>
    <w:rsid w:val="005C4323"/>
    <w:rsid w:val="005E4C8E"/>
    <w:rsid w:val="00631EF8"/>
    <w:rsid w:val="00636959"/>
    <w:rsid w:val="00656D8F"/>
    <w:rsid w:val="00673D30"/>
    <w:rsid w:val="00693E35"/>
    <w:rsid w:val="00696B74"/>
    <w:rsid w:val="006A263F"/>
    <w:rsid w:val="006C552D"/>
    <w:rsid w:val="006D1B1C"/>
    <w:rsid w:val="006F330D"/>
    <w:rsid w:val="0070217A"/>
    <w:rsid w:val="00707A36"/>
    <w:rsid w:val="0072491E"/>
    <w:rsid w:val="00737BB8"/>
    <w:rsid w:val="007600A6"/>
    <w:rsid w:val="00762C81"/>
    <w:rsid w:val="0077203C"/>
    <w:rsid w:val="00792D83"/>
    <w:rsid w:val="007E0E22"/>
    <w:rsid w:val="00800161"/>
    <w:rsid w:val="00802592"/>
    <w:rsid w:val="00815617"/>
    <w:rsid w:val="00826073"/>
    <w:rsid w:val="00835ED7"/>
    <w:rsid w:val="00881E40"/>
    <w:rsid w:val="00897794"/>
    <w:rsid w:val="008A5CE4"/>
    <w:rsid w:val="008A6538"/>
    <w:rsid w:val="008A7919"/>
    <w:rsid w:val="008C20C9"/>
    <w:rsid w:val="008F40C2"/>
    <w:rsid w:val="00936AE4"/>
    <w:rsid w:val="0094123E"/>
    <w:rsid w:val="0095007B"/>
    <w:rsid w:val="00951EF6"/>
    <w:rsid w:val="0096115F"/>
    <w:rsid w:val="0096601E"/>
    <w:rsid w:val="0097391F"/>
    <w:rsid w:val="00987E89"/>
    <w:rsid w:val="00990410"/>
    <w:rsid w:val="009A0F93"/>
    <w:rsid w:val="009A1C54"/>
    <w:rsid w:val="009B6EFA"/>
    <w:rsid w:val="009C1145"/>
    <w:rsid w:val="009C114B"/>
    <w:rsid w:val="009E2A31"/>
    <w:rsid w:val="009E69D2"/>
    <w:rsid w:val="009F218E"/>
    <w:rsid w:val="00A06883"/>
    <w:rsid w:val="00A317CA"/>
    <w:rsid w:val="00A32966"/>
    <w:rsid w:val="00A41B56"/>
    <w:rsid w:val="00A73872"/>
    <w:rsid w:val="00A920DC"/>
    <w:rsid w:val="00AA1848"/>
    <w:rsid w:val="00AA2F10"/>
    <w:rsid w:val="00AA3337"/>
    <w:rsid w:val="00AA78CF"/>
    <w:rsid w:val="00AC5822"/>
    <w:rsid w:val="00AF5396"/>
    <w:rsid w:val="00B037B8"/>
    <w:rsid w:val="00B31C91"/>
    <w:rsid w:val="00B464AD"/>
    <w:rsid w:val="00B70292"/>
    <w:rsid w:val="00B868E3"/>
    <w:rsid w:val="00B907B5"/>
    <w:rsid w:val="00BA0477"/>
    <w:rsid w:val="00BA3C1D"/>
    <w:rsid w:val="00BA5791"/>
    <w:rsid w:val="00BB2073"/>
    <w:rsid w:val="00BB475F"/>
    <w:rsid w:val="00BC7D15"/>
    <w:rsid w:val="00BD360D"/>
    <w:rsid w:val="00BF1AA2"/>
    <w:rsid w:val="00C033E3"/>
    <w:rsid w:val="00C52A34"/>
    <w:rsid w:val="00C57126"/>
    <w:rsid w:val="00C727F8"/>
    <w:rsid w:val="00C86A30"/>
    <w:rsid w:val="00C9363C"/>
    <w:rsid w:val="00C943E4"/>
    <w:rsid w:val="00CB7550"/>
    <w:rsid w:val="00CC5EA8"/>
    <w:rsid w:val="00CE25A7"/>
    <w:rsid w:val="00CE710B"/>
    <w:rsid w:val="00CF3BD8"/>
    <w:rsid w:val="00D61E64"/>
    <w:rsid w:val="00D9640C"/>
    <w:rsid w:val="00DA53D8"/>
    <w:rsid w:val="00DB76C7"/>
    <w:rsid w:val="00DC023C"/>
    <w:rsid w:val="00DE4BE5"/>
    <w:rsid w:val="00E41AF6"/>
    <w:rsid w:val="00E54135"/>
    <w:rsid w:val="00E572CB"/>
    <w:rsid w:val="00E73C3E"/>
    <w:rsid w:val="00E85464"/>
    <w:rsid w:val="00E86164"/>
    <w:rsid w:val="00E96BEC"/>
    <w:rsid w:val="00E971C0"/>
    <w:rsid w:val="00EB2A8E"/>
    <w:rsid w:val="00EC1C1B"/>
    <w:rsid w:val="00EF759E"/>
    <w:rsid w:val="00F1270A"/>
    <w:rsid w:val="00F14B36"/>
    <w:rsid w:val="00F3128A"/>
    <w:rsid w:val="00F44848"/>
    <w:rsid w:val="00F507E9"/>
    <w:rsid w:val="00F72FFE"/>
    <w:rsid w:val="00F9216F"/>
    <w:rsid w:val="00FA4109"/>
    <w:rsid w:val="00FA77E8"/>
    <w:rsid w:val="00FC0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  <w14:docId w14:val="0400ED4B"/>
  <w15:docId w15:val="{D9FA5728-3B22-4A9D-9FE9-68B5863A3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D360D"/>
    <w:rPr>
      <w:rFonts w:ascii="Times New Roman" w:eastAsia="Times New Roman" w:hAnsi="Times New Roman"/>
      <w:sz w:val="24"/>
      <w:szCs w:val="24"/>
    </w:rPr>
  </w:style>
  <w:style w:type="paragraph" w:styleId="20">
    <w:name w:val="heading 2"/>
    <w:basedOn w:val="a0"/>
    <w:next w:val="a0"/>
    <w:link w:val="21"/>
    <w:uiPriority w:val="99"/>
    <w:qFormat/>
    <w:locked/>
    <w:rsid w:val="0097391F"/>
    <w:pPr>
      <w:keepNext/>
      <w:keepLines/>
      <w:spacing w:before="400" w:after="80"/>
      <w:outlineLvl w:val="1"/>
    </w:pPr>
    <w:rPr>
      <w:rFonts w:ascii="Arial" w:hAnsi="Arial" w:cs="Arial"/>
      <w:b/>
      <w:bCs/>
      <w:caps/>
      <w:color w:val="000000"/>
      <w:sz w:val="32"/>
      <w:szCs w:val="32"/>
      <w:lang w:val="en-GB" w:eastAsia="en-US"/>
    </w:rPr>
  </w:style>
  <w:style w:type="paragraph" w:styleId="30">
    <w:name w:val="heading 3"/>
    <w:basedOn w:val="a0"/>
    <w:next w:val="a0"/>
    <w:link w:val="31"/>
    <w:uiPriority w:val="99"/>
    <w:qFormat/>
    <w:rsid w:val="009739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1">
    <w:name w:val="Заголовок 2 Знак"/>
    <w:basedOn w:val="a1"/>
    <w:link w:val="20"/>
    <w:uiPriority w:val="99"/>
    <w:locked/>
    <w:rsid w:val="0097391F"/>
    <w:rPr>
      <w:rFonts w:ascii="Arial" w:hAnsi="Arial" w:cs="Arial"/>
      <w:b/>
      <w:bCs/>
      <w:caps/>
      <w:color w:val="000000"/>
      <w:sz w:val="32"/>
      <w:szCs w:val="32"/>
      <w:lang w:val="en-GB" w:eastAsia="en-US"/>
    </w:rPr>
  </w:style>
  <w:style w:type="character" w:customStyle="1" w:styleId="31">
    <w:name w:val="Заголовок 3 Знак"/>
    <w:basedOn w:val="a1"/>
    <w:link w:val="30"/>
    <w:uiPriority w:val="99"/>
    <w:semiHidden/>
    <w:locked/>
    <w:rsid w:val="00FC0B80"/>
    <w:rPr>
      <w:rFonts w:ascii="Cambria" w:hAnsi="Cambria" w:cs="Cambria"/>
      <w:b/>
      <w:bCs/>
      <w:sz w:val="26"/>
      <w:szCs w:val="26"/>
    </w:rPr>
  </w:style>
  <w:style w:type="paragraph" w:customStyle="1" w:styleId="Default">
    <w:name w:val="Default"/>
    <w:uiPriority w:val="99"/>
    <w:rsid w:val="00BD360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4">
    <w:name w:val="Normal (Web)"/>
    <w:basedOn w:val="a0"/>
    <w:uiPriority w:val="99"/>
    <w:rsid w:val="00BD360D"/>
    <w:pPr>
      <w:spacing w:before="100" w:beforeAutospacing="1" w:after="100" w:afterAutospacing="1"/>
    </w:pPr>
  </w:style>
  <w:style w:type="character" w:styleId="a5">
    <w:name w:val="Strong"/>
    <w:basedOn w:val="a1"/>
    <w:uiPriority w:val="99"/>
    <w:qFormat/>
    <w:rsid w:val="00BD360D"/>
    <w:rPr>
      <w:b/>
      <w:bCs/>
    </w:rPr>
  </w:style>
  <w:style w:type="paragraph" w:styleId="a6">
    <w:name w:val="List Paragraph"/>
    <w:basedOn w:val="a0"/>
    <w:uiPriority w:val="99"/>
    <w:qFormat/>
    <w:rsid w:val="00BD360D"/>
    <w:pPr>
      <w:ind w:left="720"/>
    </w:pPr>
  </w:style>
  <w:style w:type="table" w:styleId="a7">
    <w:name w:val="Table Grid"/>
    <w:basedOn w:val="a2"/>
    <w:uiPriority w:val="99"/>
    <w:rsid w:val="00BD360D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99"/>
    <w:qFormat/>
    <w:rsid w:val="00BD360D"/>
    <w:rPr>
      <w:rFonts w:ascii="Times New Roman" w:eastAsia="Times New Roman" w:hAnsi="Times New Roman"/>
      <w:sz w:val="24"/>
      <w:szCs w:val="24"/>
    </w:rPr>
  </w:style>
  <w:style w:type="paragraph" w:styleId="a9">
    <w:name w:val="Balloon Text"/>
    <w:basedOn w:val="a0"/>
    <w:link w:val="aa"/>
    <w:uiPriority w:val="99"/>
    <w:semiHidden/>
    <w:rsid w:val="00B7029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locked/>
    <w:rsid w:val="00B70292"/>
    <w:rPr>
      <w:rFonts w:ascii="Tahoma" w:hAnsi="Tahoma" w:cs="Tahoma"/>
      <w:sz w:val="16"/>
      <w:szCs w:val="16"/>
      <w:lang w:eastAsia="ru-RU"/>
    </w:rPr>
  </w:style>
  <w:style w:type="table" w:customStyle="1" w:styleId="1">
    <w:name w:val="Сетка таблицы1"/>
    <w:uiPriority w:val="99"/>
    <w:rsid w:val="002005E6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1"/>
    <w:uiPriority w:val="99"/>
    <w:semiHidden/>
    <w:rsid w:val="00394D5B"/>
    <w:rPr>
      <w:color w:val="808080"/>
    </w:rPr>
  </w:style>
  <w:style w:type="character" w:customStyle="1" w:styleId="HTML">
    <w:name w:val="Стандартный HTML Знак"/>
    <w:link w:val="HTML0"/>
    <w:uiPriority w:val="99"/>
    <w:locked/>
    <w:rsid w:val="00066627"/>
    <w:rPr>
      <w:rFonts w:ascii="Courier New" w:hAnsi="Courier New" w:cs="Courier New"/>
      <w:lang w:val="ru-RU" w:eastAsia="ru-RU"/>
    </w:rPr>
  </w:style>
  <w:style w:type="paragraph" w:styleId="HTML0">
    <w:name w:val="HTML Preformatted"/>
    <w:basedOn w:val="a0"/>
    <w:link w:val="HTML"/>
    <w:uiPriority w:val="99"/>
    <w:rsid w:val="000666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PreformattedChar1">
    <w:name w:val="HTML Preformatted Char1"/>
    <w:basedOn w:val="a1"/>
    <w:uiPriority w:val="99"/>
    <w:semiHidden/>
    <w:locked/>
    <w:rsid w:val="00987E89"/>
    <w:rPr>
      <w:rFonts w:ascii="Courier New" w:hAnsi="Courier New" w:cs="Courier New"/>
      <w:sz w:val="20"/>
      <w:szCs w:val="20"/>
    </w:rPr>
  </w:style>
  <w:style w:type="character" w:customStyle="1" w:styleId="translation-chunk">
    <w:name w:val="translation-chunk"/>
    <w:basedOn w:val="a1"/>
    <w:uiPriority w:val="99"/>
    <w:rsid w:val="00066627"/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a1"/>
    <w:uiPriority w:val="99"/>
    <w:rsid w:val="00066627"/>
    <w:rPr>
      <w:rFonts w:ascii="Times New Roman" w:hAnsi="Times New Roman" w:cs="Times New Roman"/>
    </w:rPr>
  </w:style>
  <w:style w:type="paragraph" w:styleId="a">
    <w:name w:val="List Bullet"/>
    <w:basedOn w:val="a0"/>
    <w:uiPriority w:val="99"/>
    <w:rsid w:val="0097391F"/>
    <w:pPr>
      <w:numPr>
        <w:numId w:val="32"/>
      </w:numPr>
      <w:spacing w:after="80" w:line="259" w:lineRule="auto"/>
    </w:pPr>
    <w:rPr>
      <w:rFonts w:ascii="Arial" w:eastAsia="Calibri" w:hAnsi="Arial" w:cs="Arial"/>
      <w:sz w:val="20"/>
      <w:szCs w:val="20"/>
      <w:lang w:val="en-GB" w:eastAsia="en-US"/>
    </w:rPr>
  </w:style>
  <w:style w:type="paragraph" w:styleId="2">
    <w:name w:val="List Bullet 2"/>
    <w:basedOn w:val="a0"/>
    <w:uiPriority w:val="99"/>
    <w:rsid w:val="0097391F"/>
    <w:pPr>
      <w:numPr>
        <w:ilvl w:val="1"/>
        <w:numId w:val="32"/>
      </w:numPr>
      <w:spacing w:after="80" w:line="259" w:lineRule="auto"/>
    </w:pPr>
    <w:rPr>
      <w:rFonts w:ascii="Arial" w:eastAsia="Calibri" w:hAnsi="Arial" w:cs="Arial"/>
      <w:sz w:val="20"/>
      <w:szCs w:val="20"/>
      <w:lang w:val="en-GB" w:eastAsia="en-US"/>
    </w:rPr>
  </w:style>
  <w:style w:type="paragraph" w:styleId="3">
    <w:name w:val="List Bullet 3"/>
    <w:basedOn w:val="a0"/>
    <w:uiPriority w:val="99"/>
    <w:rsid w:val="0097391F"/>
    <w:pPr>
      <w:numPr>
        <w:ilvl w:val="2"/>
        <w:numId w:val="32"/>
      </w:numPr>
      <w:spacing w:after="80" w:line="259" w:lineRule="auto"/>
    </w:pPr>
    <w:rPr>
      <w:rFonts w:ascii="Arial" w:eastAsia="Calibri" w:hAnsi="Arial" w:cs="Arial"/>
      <w:sz w:val="20"/>
      <w:szCs w:val="20"/>
      <w:lang w:val="en-GB" w:eastAsia="en-US"/>
    </w:rPr>
  </w:style>
  <w:style w:type="paragraph" w:styleId="4">
    <w:name w:val="List Bullet 4"/>
    <w:basedOn w:val="a0"/>
    <w:uiPriority w:val="99"/>
    <w:rsid w:val="0097391F"/>
    <w:pPr>
      <w:numPr>
        <w:ilvl w:val="3"/>
        <w:numId w:val="32"/>
      </w:numPr>
      <w:spacing w:after="80" w:line="259" w:lineRule="auto"/>
    </w:pPr>
    <w:rPr>
      <w:rFonts w:ascii="Arial" w:eastAsia="Calibri" w:hAnsi="Arial" w:cs="Arial"/>
      <w:sz w:val="20"/>
      <w:szCs w:val="20"/>
      <w:lang w:val="en-GB" w:eastAsia="en-US"/>
    </w:rPr>
  </w:style>
  <w:style w:type="paragraph" w:styleId="5">
    <w:name w:val="List Bullet 5"/>
    <w:basedOn w:val="a0"/>
    <w:uiPriority w:val="99"/>
    <w:rsid w:val="0097391F"/>
    <w:pPr>
      <w:numPr>
        <w:ilvl w:val="4"/>
        <w:numId w:val="32"/>
      </w:numPr>
      <w:spacing w:after="80" w:line="259" w:lineRule="auto"/>
    </w:pPr>
    <w:rPr>
      <w:rFonts w:ascii="Arial" w:eastAsia="Calibri" w:hAnsi="Arial" w:cs="Arial"/>
      <w:sz w:val="20"/>
      <w:szCs w:val="20"/>
      <w:lang w:val="en-GB" w:eastAsia="en-US"/>
    </w:rPr>
  </w:style>
  <w:style w:type="paragraph" w:styleId="ac">
    <w:name w:val="Block Text"/>
    <w:basedOn w:val="a0"/>
    <w:uiPriority w:val="99"/>
    <w:semiHidden/>
    <w:rsid w:val="00EB2A8E"/>
    <w:pPr>
      <w:ind w:left="180" w:right="-5"/>
      <w:jc w:val="both"/>
    </w:pPr>
    <w:rPr>
      <w:rFonts w:eastAsia="Calibri"/>
      <w:b/>
      <w:bCs/>
      <w:sz w:val="28"/>
      <w:szCs w:val="28"/>
    </w:rPr>
  </w:style>
  <w:style w:type="numbering" w:customStyle="1" w:styleId="ListBullets">
    <w:name w:val="ListBullets"/>
    <w:rsid w:val="00503D44"/>
    <w:pPr>
      <w:numPr>
        <w:numId w:val="3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65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8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8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8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24</Pages>
  <Words>6486</Words>
  <Characters>36973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областное государственное бюджетное </vt:lpstr>
    </vt:vector>
  </TitlesOfParts>
  <Company>HP</Company>
  <LinksUpToDate>false</LinksUpToDate>
  <CharactersWithSpaces>43373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областное государственное бюджетное </dc:title>
  <dc:subject/>
  <dc:creator>User1</dc:creator>
  <cp:keywords/>
  <dc:description/>
  <cp:lastModifiedBy>Светлана</cp:lastModifiedBy>
  <cp:revision>7</cp:revision>
  <cp:lastPrinted>2016-11-11T11:59:00Z</cp:lastPrinted>
  <dcterms:created xsi:type="dcterms:W3CDTF">2018-09-28T11:14:00Z</dcterms:created>
  <dcterms:modified xsi:type="dcterms:W3CDTF">2019-10-23T09:40:00Z</dcterms:modified>
</cp:coreProperties>
</file>